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B2A" w:rsidRDefault="00752B2A" w:rsidP="00A71472">
      <w:pPr>
        <w:rPr>
          <w:rFonts w:ascii="Raleway Regular" w:hAnsi="Raleway Regular"/>
        </w:rPr>
      </w:pPr>
    </w:p>
    <w:p w:rsidR="00166BC4" w:rsidRPr="0022423B" w:rsidRDefault="00166BC4" w:rsidP="00166BC4">
      <w:pPr>
        <w:jc w:val="center"/>
        <w:rPr>
          <w:rFonts w:ascii="Calibri" w:eastAsia="Calibri" w:hAnsi="Calibri"/>
          <w:b/>
          <w:sz w:val="22"/>
          <w:szCs w:val="22"/>
        </w:rPr>
      </w:pPr>
      <w:r w:rsidRPr="0022423B">
        <w:rPr>
          <w:rFonts w:ascii="Calibri" w:eastAsia="Calibri" w:hAnsi="Calibri"/>
          <w:b/>
          <w:sz w:val="22"/>
          <w:szCs w:val="22"/>
        </w:rPr>
        <w:t>PROCESSO SELETIVO DE CONTRATAÇÃO DE PESSOAL</w:t>
      </w:r>
    </w:p>
    <w:p w:rsidR="00166BC4" w:rsidRDefault="00166BC4" w:rsidP="00166BC4">
      <w:pPr>
        <w:jc w:val="center"/>
        <w:rPr>
          <w:rFonts w:ascii="Calibri" w:eastAsia="Calibri" w:hAnsi="Calibri"/>
          <w:b/>
          <w:sz w:val="22"/>
          <w:szCs w:val="22"/>
        </w:rPr>
      </w:pPr>
      <w:r w:rsidRPr="0022423B">
        <w:rPr>
          <w:rFonts w:ascii="Calibri" w:eastAsia="Calibri" w:hAnsi="Calibri"/>
          <w:b/>
          <w:sz w:val="22"/>
          <w:szCs w:val="22"/>
        </w:rPr>
        <w:t xml:space="preserve">EDITAL </w:t>
      </w:r>
      <w:r w:rsidR="00C57ABD">
        <w:rPr>
          <w:rFonts w:ascii="Calibri" w:eastAsia="Calibri" w:hAnsi="Calibri"/>
          <w:b/>
          <w:sz w:val="22"/>
          <w:szCs w:val="22"/>
        </w:rPr>
        <w:t>06</w:t>
      </w:r>
      <w:r w:rsidR="00F164F2">
        <w:rPr>
          <w:rFonts w:ascii="Calibri" w:eastAsia="Calibri" w:hAnsi="Calibri"/>
          <w:b/>
          <w:sz w:val="22"/>
          <w:szCs w:val="22"/>
        </w:rPr>
        <w:t>4</w:t>
      </w:r>
      <w:r w:rsidRPr="0022423B">
        <w:rPr>
          <w:rFonts w:ascii="Calibri" w:eastAsia="Calibri" w:hAnsi="Calibri"/>
          <w:b/>
          <w:sz w:val="22"/>
          <w:szCs w:val="22"/>
        </w:rPr>
        <w:t>/20</w:t>
      </w:r>
      <w:r w:rsidR="0063555E">
        <w:rPr>
          <w:rFonts w:ascii="Calibri" w:eastAsia="Calibri" w:hAnsi="Calibri"/>
          <w:b/>
          <w:sz w:val="22"/>
          <w:szCs w:val="22"/>
        </w:rPr>
        <w:t>18</w:t>
      </w:r>
    </w:p>
    <w:p w:rsidR="00A61D21" w:rsidRDefault="00A61D21" w:rsidP="00A61D21">
      <w:pPr>
        <w:jc w:val="both"/>
        <w:rPr>
          <w:rFonts w:ascii="Calibri" w:eastAsia="Calibri" w:hAnsi="Calibri"/>
          <w:b/>
          <w:sz w:val="22"/>
          <w:szCs w:val="22"/>
        </w:rPr>
      </w:pPr>
    </w:p>
    <w:p w:rsidR="00A61D21" w:rsidRPr="0022423B" w:rsidRDefault="00A61D21" w:rsidP="00A61D21">
      <w:pPr>
        <w:jc w:val="both"/>
        <w:rPr>
          <w:rFonts w:ascii="Calibri" w:eastAsia="Calibri" w:hAnsi="Calibri"/>
          <w:b/>
          <w:sz w:val="22"/>
          <w:szCs w:val="22"/>
        </w:rPr>
      </w:pPr>
      <w:r w:rsidRPr="0022423B">
        <w:rPr>
          <w:rFonts w:ascii="Calibri" w:eastAsia="Calibri" w:hAnsi="Calibri"/>
          <w:b/>
          <w:sz w:val="22"/>
          <w:szCs w:val="22"/>
        </w:rPr>
        <w:t xml:space="preserve">CARGO: </w:t>
      </w:r>
      <w:r w:rsidR="0063555E">
        <w:rPr>
          <w:rFonts w:ascii="Calibri" w:eastAsia="Calibri" w:hAnsi="Calibri"/>
          <w:b/>
          <w:sz w:val="22"/>
          <w:szCs w:val="22"/>
        </w:rPr>
        <w:t>M</w:t>
      </w:r>
      <w:r w:rsidR="00A03490">
        <w:rPr>
          <w:rFonts w:ascii="Calibri" w:eastAsia="Calibri" w:hAnsi="Calibri"/>
          <w:b/>
          <w:sz w:val="22"/>
          <w:szCs w:val="22"/>
        </w:rPr>
        <w:t>ú</w:t>
      </w:r>
      <w:r w:rsidR="0063555E">
        <w:rPr>
          <w:rFonts w:ascii="Calibri" w:eastAsia="Calibri" w:hAnsi="Calibri"/>
          <w:b/>
          <w:sz w:val="22"/>
          <w:szCs w:val="22"/>
        </w:rPr>
        <w:t>sico Coralista</w:t>
      </w:r>
      <w:r w:rsidR="00A03490">
        <w:rPr>
          <w:rFonts w:ascii="Calibri" w:eastAsia="Calibri" w:hAnsi="Calibri"/>
          <w:b/>
          <w:sz w:val="22"/>
          <w:szCs w:val="22"/>
        </w:rPr>
        <w:t>, naipe de Tenor</w:t>
      </w:r>
    </w:p>
    <w:p w:rsidR="00A61D21" w:rsidRDefault="00A61D21" w:rsidP="00A61D21">
      <w:pPr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Nº de vagas: </w:t>
      </w:r>
      <w:r w:rsidR="00A03490">
        <w:rPr>
          <w:rFonts w:ascii="Calibri" w:eastAsia="Calibri" w:hAnsi="Calibri"/>
          <w:b/>
          <w:sz w:val="22"/>
          <w:szCs w:val="22"/>
        </w:rPr>
        <w:t>1</w:t>
      </w:r>
    </w:p>
    <w:p w:rsidR="00D20BB7" w:rsidRDefault="00D20BB7" w:rsidP="00A61D21">
      <w:pPr>
        <w:jc w:val="both"/>
        <w:rPr>
          <w:rFonts w:ascii="Calibri" w:eastAsia="Calibri" w:hAnsi="Calibri"/>
          <w:b/>
          <w:sz w:val="22"/>
          <w:szCs w:val="22"/>
        </w:rPr>
      </w:pPr>
    </w:p>
    <w:p w:rsidR="00166BC4" w:rsidRPr="00A61D21" w:rsidRDefault="00A61D21" w:rsidP="00A61D21">
      <w:pPr>
        <w:jc w:val="both"/>
        <w:rPr>
          <w:rFonts w:ascii="Calibri" w:eastAsia="Calibri" w:hAnsi="Calibri"/>
          <w:b/>
          <w:sz w:val="22"/>
          <w:szCs w:val="22"/>
        </w:rPr>
      </w:pPr>
      <w:r w:rsidRPr="0022423B">
        <w:rPr>
          <w:rFonts w:ascii="Calibri" w:eastAsia="Calibri" w:hAnsi="Calibri"/>
          <w:b/>
          <w:sz w:val="22"/>
          <w:szCs w:val="22"/>
        </w:rPr>
        <w:t>Descrição sumária</w:t>
      </w:r>
    </w:p>
    <w:p w:rsidR="005C36EA" w:rsidRDefault="005C36EA" w:rsidP="00166BC4">
      <w:pPr>
        <w:ind w:right="282"/>
        <w:jc w:val="both"/>
        <w:rPr>
          <w:rFonts w:ascii="Calibri" w:hAnsi="Calibri" w:cs="Arial"/>
          <w:bCs/>
        </w:rPr>
      </w:pPr>
    </w:p>
    <w:p w:rsidR="00166BC4" w:rsidRDefault="00166BC4" w:rsidP="00166BC4">
      <w:pPr>
        <w:ind w:right="282"/>
        <w:jc w:val="both"/>
        <w:rPr>
          <w:rFonts w:ascii="Calibri" w:hAnsi="Calibri" w:cs="Arial"/>
          <w:bCs/>
        </w:rPr>
      </w:pPr>
      <w:r w:rsidRPr="0042058B">
        <w:rPr>
          <w:rFonts w:ascii="Calibri" w:hAnsi="Calibri" w:cs="Arial"/>
          <w:bCs/>
        </w:rPr>
        <w:t xml:space="preserve">O </w:t>
      </w:r>
      <w:r w:rsidR="0063555E">
        <w:rPr>
          <w:rFonts w:ascii="Calibri" w:hAnsi="Calibri" w:cs="Arial"/>
          <w:bCs/>
        </w:rPr>
        <w:t xml:space="preserve">Coral </w:t>
      </w:r>
      <w:r w:rsidR="00F164F2">
        <w:rPr>
          <w:rFonts w:ascii="Calibri" w:hAnsi="Calibri" w:cs="Arial"/>
          <w:bCs/>
        </w:rPr>
        <w:t xml:space="preserve">Lírico Municipal de São Paulo </w:t>
      </w:r>
      <w:r w:rsidRPr="0042058B">
        <w:rPr>
          <w:rFonts w:ascii="Calibri" w:hAnsi="Calibri" w:cs="Arial"/>
          <w:bCs/>
        </w:rPr>
        <w:t xml:space="preserve">abre as inscrições para seleção </w:t>
      </w:r>
      <w:r>
        <w:rPr>
          <w:rFonts w:ascii="Calibri" w:hAnsi="Calibri" w:cs="Arial"/>
          <w:bCs/>
        </w:rPr>
        <w:t>e</w:t>
      </w:r>
      <w:r w:rsidRPr="0042058B">
        <w:rPr>
          <w:rFonts w:ascii="Calibri" w:hAnsi="Calibri" w:cs="Arial"/>
          <w:bCs/>
        </w:rPr>
        <w:t xml:space="preserve"> contratação de </w:t>
      </w:r>
      <w:r w:rsidR="0063555E">
        <w:rPr>
          <w:rFonts w:ascii="Calibri" w:hAnsi="Calibri" w:cs="Arial"/>
          <w:bCs/>
        </w:rPr>
        <w:t>Músico</w:t>
      </w:r>
      <w:r w:rsidR="00086828">
        <w:rPr>
          <w:rFonts w:ascii="Calibri" w:hAnsi="Calibri" w:cs="Arial"/>
          <w:bCs/>
        </w:rPr>
        <w:t xml:space="preserve"> Coralista</w:t>
      </w:r>
      <w:r w:rsidRPr="0042058B">
        <w:rPr>
          <w:rFonts w:ascii="Calibri" w:hAnsi="Calibri" w:cs="Arial"/>
        </w:rPr>
        <w:t xml:space="preserve">, </w:t>
      </w:r>
      <w:r w:rsidR="00A03490">
        <w:rPr>
          <w:rFonts w:ascii="Calibri" w:hAnsi="Calibri" w:cs="Arial"/>
        </w:rPr>
        <w:t xml:space="preserve">naipe de </w:t>
      </w:r>
      <w:r w:rsidR="00A03490" w:rsidRPr="00C57ABD">
        <w:rPr>
          <w:rFonts w:ascii="Calibri" w:hAnsi="Calibri" w:cs="Arial"/>
        </w:rPr>
        <w:t>Tenor</w:t>
      </w:r>
      <w:r w:rsidR="00A03490">
        <w:rPr>
          <w:rFonts w:ascii="Calibri" w:hAnsi="Calibri" w:cs="Arial"/>
        </w:rPr>
        <w:t xml:space="preserve">, </w:t>
      </w:r>
      <w:r w:rsidRPr="0042058B">
        <w:rPr>
          <w:rFonts w:ascii="Calibri" w:hAnsi="Calibri" w:cs="Arial"/>
          <w:bCs/>
        </w:rPr>
        <w:t xml:space="preserve">para exercer atividades junto ao </w:t>
      </w:r>
      <w:r w:rsidR="0063555E">
        <w:rPr>
          <w:rFonts w:ascii="Calibri" w:hAnsi="Calibri" w:cs="Arial"/>
          <w:bCs/>
        </w:rPr>
        <w:t xml:space="preserve">Coral </w:t>
      </w:r>
      <w:r w:rsidR="00F164F2">
        <w:rPr>
          <w:rFonts w:ascii="Calibri" w:hAnsi="Calibri" w:cs="Arial"/>
          <w:bCs/>
        </w:rPr>
        <w:t>Lírico</w:t>
      </w:r>
      <w:r w:rsidRPr="0042058B">
        <w:rPr>
          <w:rFonts w:ascii="Calibri" w:hAnsi="Calibri" w:cs="Arial"/>
          <w:bCs/>
        </w:rPr>
        <w:t>, corpo artístico d</w:t>
      </w:r>
      <w:r w:rsidR="0053383B">
        <w:rPr>
          <w:rFonts w:ascii="Calibri" w:hAnsi="Calibri" w:cs="Arial"/>
          <w:bCs/>
        </w:rPr>
        <w:t xml:space="preserve">o </w:t>
      </w:r>
      <w:r w:rsidRPr="0042058B">
        <w:rPr>
          <w:rFonts w:ascii="Calibri" w:hAnsi="Calibri" w:cs="Arial"/>
          <w:bCs/>
        </w:rPr>
        <w:t>Theatro Municipal de São Paulo.</w:t>
      </w:r>
    </w:p>
    <w:p w:rsidR="00005981" w:rsidRDefault="00005981" w:rsidP="00166BC4">
      <w:pPr>
        <w:ind w:right="282"/>
        <w:jc w:val="both"/>
        <w:rPr>
          <w:rFonts w:ascii="Calibri" w:hAnsi="Calibri" w:cs="Arial"/>
          <w:bCs/>
        </w:rPr>
      </w:pPr>
    </w:p>
    <w:p w:rsidR="00005981" w:rsidRPr="00C971DB" w:rsidRDefault="00005981" w:rsidP="00005981">
      <w:pPr>
        <w:jc w:val="both"/>
        <w:rPr>
          <w:rFonts w:ascii="Calibri" w:eastAsia="Times New Roman" w:hAnsi="Calibri" w:cs="Arial"/>
          <w:b/>
          <w:color w:val="FF0000"/>
        </w:rPr>
      </w:pPr>
      <w:r w:rsidRPr="002A69CB">
        <w:rPr>
          <w:rFonts w:ascii="Calibri" w:eastAsia="Times New Roman" w:hAnsi="Calibri" w:cs="Arial"/>
        </w:rPr>
        <w:t>Os aprovados n</w:t>
      </w:r>
      <w:r>
        <w:rPr>
          <w:rFonts w:ascii="Calibri" w:eastAsia="Times New Roman" w:hAnsi="Calibri" w:cs="Arial"/>
        </w:rPr>
        <w:t>a seleção</w:t>
      </w:r>
      <w:r w:rsidR="00147D30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>serão contratados pelo Instituto Odeon</w:t>
      </w:r>
      <w:r w:rsidR="00D20BB7">
        <w:rPr>
          <w:rFonts w:ascii="Calibri" w:eastAsia="Times New Roman" w:hAnsi="Calibri" w:cs="Arial"/>
        </w:rPr>
        <w:t xml:space="preserve"> em</w:t>
      </w:r>
      <w:r w:rsidR="002C74A6">
        <w:rPr>
          <w:rFonts w:ascii="Calibri" w:eastAsia="Times New Roman" w:hAnsi="Calibri" w:cs="Arial"/>
        </w:rPr>
        <w:t xml:space="preserve"> regime de CLT,</w:t>
      </w:r>
      <w:r>
        <w:rPr>
          <w:rFonts w:ascii="Calibri" w:eastAsia="Times New Roman" w:hAnsi="Calibri" w:cs="Arial"/>
        </w:rPr>
        <w:t xml:space="preserve"> e </w:t>
      </w:r>
      <w:r w:rsidRPr="002A69CB">
        <w:rPr>
          <w:rFonts w:ascii="Calibri" w:eastAsia="Times New Roman" w:hAnsi="Calibri" w:cs="Arial"/>
        </w:rPr>
        <w:t xml:space="preserve">exercerão atividades junto ao </w:t>
      </w:r>
      <w:r w:rsidR="0063555E">
        <w:rPr>
          <w:rFonts w:ascii="Calibri" w:eastAsia="Times New Roman" w:hAnsi="Calibri" w:cs="Arial"/>
        </w:rPr>
        <w:t xml:space="preserve">Coral </w:t>
      </w:r>
      <w:r w:rsidR="0089604B">
        <w:rPr>
          <w:rFonts w:ascii="Calibri" w:eastAsia="Times New Roman" w:hAnsi="Calibri" w:cs="Arial"/>
        </w:rPr>
        <w:t>Lírico</w:t>
      </w:r>
      <w:r w:rsidR="0063555E">
        <w:rPr>
          <w:rFonts w:ascii="Calibri" w:eastAsia="Times New Roman" w:hAnsi="Calibri" w:cs="Arial"/>
        </w:rPr>
        <w:t xml:space="preserve"> a partir de </w:t>
      </w:r>
      <w:proofErr w:type="gramStart"/>
      <w:r w:rsidR="00D61DA5">
        <w:rPr>
          <w:rFonts w:ascii="Calibri" w:eastAsia="Times New Roman" w:hAnsi="Calibri" w:cs="Arial"/>
        </w:rPr>
        <w:t>Agosto</w:t>
      </w:r>
      <w:proofErr w:type="gramEnd"/>
      <w:r w:rsidR="0063555E">
        <w:rPr>
          <w:rFonts w:ascii="Calibri" w:eastAsia="Times New Roman" w:hAnsi="Calibri" w:cs="Arial"/>
        </w:rPr>
        <w:t xml:space="preserve"> de 2018</w:t>
      </w:r>
      <w:r>
        <w:rPr>
          <w:rFonts w:ascii="Calibri" w:eastAsia="Times New Roman" w:hAnsi="Calibri" w:cs="Arial"/>
        </w:rPr>
        <w:t>.</w:t>
      </w:r>
    </w:p>
    <w:p w:rsidR="00166BC4" w:rsidRPr="0042058B" w:rsidRDefault="00166BC4" w:rsidP="00166BC4">
      <w:pPr>
        <w:ind w:right="282"/>
        <w:jc w:val="both"/>
        <w:rPr>
          <w:rFonts w:ascii="Calibri" w:hAnsi="Calibri" w:cs="Arial"/>
          <w:bCs/>
        </w:rPr>
      </w:pPr>
    </w:p>
    <w:p w:rsidR="00515AEA" w:rsidRDefault="00515AEA" w:rsidP="00166BC4">
      <w:pPr>
        <w:ind w:right="282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166BC4" w:rsidRPr="00A45379" w:rsidRDefault="00166BC4" w:rsidP="00166BC4">
      <w:pPr>
        <w:ind w:right="282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A45379">
        <w:rPr>
          <w:rFonts w:ascii="Calibri" w:hAnsi="Calibri" w:cs="Arial"/>
          <w:b/>
          <w:sz w:val="22"/>
          <w:szCs w:val="22"/>
          <w:u w:val="single"/>
        </w:rPr>
        <w:t>INFORMAÇÕES GERAIS</w:t>
      </w:r>
    </w:p>
    <w:p w:rsidR="00166BC4" w:rsidRPr="0042058B" w:rsidRDefault="00166BC4" w:rsidP="00166BC4">
      <w:pPr>
        <w:pStyle w:val="Recuodecorpodetexto"/>
        <w:spacing w:after="0"/>
        <w:ind w:left="0" w:right="282"/>
        <w:jc w:val="both"/>
        <w:rPr>
          <w:rFonts w:ascii="Calibri" w:hAnsi="Calibri"/>
          <w:bCs/>
          <w:szCs w:val="24"/>
        </w:rPr>
      </w:pPr>
    </w:p>
    <w:p w:rsidR="00166BC4" w:rsidRPr="00A03490" w:rsidRDefault="00166BC4" w:rsidP="00166BC4">
      <w:pPr>
        <w:pStyle w:val="Recuodecorpodetexto"/>
        <w:spacing w:after="0" w:line="240" w:lineRule="auto"/>
        <w:ind w:left="0" w:right="282"/>
        <w:jc w:val="both"/>
        <w:rPr>
          <w:rFonts w:ascii="Calibri" w:eastAsia="Times New Roman" w:hAnsi="Calibri" w:cs="Arial"/>
          <w:sz w:val="24"/>
          <w:szCs w:val="24"/>
          <w:lang w:eastAsia="en-US"/>
        </w:rPr>
      </w:pPr>
      <w:r w:rsidRPr="00A03490">
        <w:rPr>
          <w:rFonts w:ascii="Calibri" w:eastAsia="Times New Roman" w:hAnsi="Calibri" w:cs="Arial"/>
          <w:sz w:val="24"/>
          <w:szCs w:val="24"/>
          <w:lang w:eastAsia="en-US"/>
        </w:rPr>
        <w:t xml:space="preserve">O teste será dividido em </w:t>
      </w:r>
      <w:r w:rsidR="0053383B">
        <w:rPr>
          <w:rFonts w:ascii="Calibri" w:eastAsia="Times New Roman" w:hAnsi="Calibri" w:cs="Arial"/>
          <w:sz w:val="24"/>
          <w:szCs w:val="24"/>
          <w:lang w:eastAsia="en-US"/>
        </w:rPr>
        <w:t>duas</w:t>
      </w:r>
      <w:r w:rsidRPr="00A03490">
        <w:rPr>
          <w:rFonts w:ascii="Calibri" w:eastAsia="Times New Roman" w:hAnsi="Calibri" w:cs="Arial"/>
          <w:sz w:val="24"/>
          <w:szCs w:val="24"/>
          <w:lang w:eastAsia="en-US"/>
        </w:rPr>
        <w:t xml:space="preserve"> etapas, a saber:</w:t>
      </w:r>
    </w:p>
    <w:p w:rsidR="00166BC4" w:rsidRDefault="00D20BB7" w:rsidP="00166BC4">
      <w:pPr>
        <w:pStyle w:val="PargrafodaLista"/>
        <w:numPr>
          <w:ilvl w:val="0"/>
          <w:numId w:val="9"/>
        </w:num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Pré-Seleção (v</w:t>
      </w:r>
      <w:r w:rsidR="00166BC4" w:rsidRPr="00CA5602">
        <w:rPr>
          <w:rFonts w:ascii="Calibri" w:hAnsi="Calibri"/>
          <w:bCs/>
        </w:rPr>
        <w:t>ia inscrição online</w:t>
      </w:r>
      <w:r>
        <w:rPr>
          <w:rFonts w:ascii="Calibri" w:hAnsi="Calibri"/>
          <w:bCs/>
        </w:rPr>
        <w:t>)</w:t>
      </w:r>
      <w:r w:rsidR="00C9609B">
        <w:rPr>
          <w:rFonts w:ascii="Calibri" w:hAnsi="Calibri"/>
          <w:bCs/>
        </w:rPr>
        <w:t>;</w:t>
      </w:r>
    </w:p>
    <w:p w:rsidR="00166BC4" w:rsidRDefault="0063555E" w:rsidP="00166BC4">
      <w:pPr>
        <w:pStyle w:val="PargrafodaLista"/>
        <w:numPr>
          <w:ilvl w:val="0"/>
          <w:numId w:val="9"/>
        </w:num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Audição </w:t>
      </w:r>
      <w:r w:rsidR="00757906">
        <w:rPr>
          <w:rFonts w:ascii="Calibri" w:hAnsi="Calibri"/>
          <w:bCs/>
        </w:rPr>
        <w:t>(</w:t>
      </w:r>
      <w:r w:rsidR="00D20BB7">
        <w:rPr>
          <w:rFonts w:ascii="Calibri" w:hAnsi="Calibri"/>
          <w:bCs/>
        </w:rPr>
        <w:t>p</w:t>
      </w:r>
      <w:r>
        <w:rPr>
          <w:rFonts w:ascii="Calibri" w:hAnsi="Calibri"/>
          <w:bCs/>
        </w:rPr>
        <w:t>resencial</w:t>
      </w:r>
      <w:r w:rsidR="00757906">
        <w:rPr>
          <w:rFonts w:ascii="Calibri" w:hAnsi="Calibri"/>
          <w:bCs/>
        </w:rPr>
        <w:t>)</w:t>
      </w:r>
      <w:r w:rsidR="00C9609B">
        <w:rPr>
          <w:rFonts w:ascii="Calibri" w:hAnsi="Calibri"/>
          <w:bCs/>
        </w:rPr>
        <w:t>;</w:t>
      </w:r>
    </w:p>
    <w:p w:rsidR="00166BC4" w:rsidRPr="0042058B" w:rsidRDefault="00166BC4" w:rsidP="00166BC4">
      <w:pPr>
        <w:ind w:right="282"/>
        <w:jc w:val="both"/>
        <w:rPr>
          <w:rFonts w:ascii="Calibri" w:hAnsi="Calibri"/>
          <w:bCs/>
        </w:rPr>
      </w:pPr>
    </w:p>
    <w:p w:rsidR="00515AEA" w:rsidRDefault="00515AEA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166BC4" w:rsidRPr="00A45379" w:rsidRDefault="00166BC4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A45379">
        <w:rPr>
          <w:rFonts w:ascii="Calibri" w:hAnsi="Calibri"/>
          <w:b/>
          <w:bCs/>
          <w:sz w:val="22"/>
          <w:szCs w:val="22"/>
          <w:u w:val="single"/>
        </w:rPr>
        <w:t>INSCRIÇÕES</w:t>
      </w:r>
    </w:p>
    <w:p w:rsidR="00166BC4" w:rsidRDefault="00166BC4" w:rsidP="00166BC4">
      <w:pPr>
        <w:ind w:right="282"/>
        <w:jc w:val="both"/>
        <w:rPr>
          <w:rFonts w:ascii="Calibri" w:hAnsi="Calibri"/>
          <w:bCs/>
          <w:u w:val="single"/>
        </w:rPr>
      </w:pPr>
    </w:p>
    <w:p w:rsidR="00F10E3C" w:rsidRDefault="00166BC4" w:rsidP="007D1963">
      <w:pPr>
        <w:ind w:right="282"/>
        <w:jc w:val="both"/>
        <w:rPr>
          <w:rFonts w:ascii="Calibri" w:hAnsi="Calibri"/>
          <w:bCs/>
        </w:rPr>
      </w:pPr>
      <w:r w:rsidRPr="007D1963">
        <w:rPr>
          <w:rFonts w:ascii="Calibri" w:hAnsi="Calibri"/>
          <w:bCs/>
        </w:rPr>
        <w:t xml:space="preserve">As inscrições serão realizadas </w:t>
      </w:r>
      <w:r w:rsidR="00C14A66">
        <w:rPr>
          <w:rFonts w:ascii="Calibri" w:hAnsi="Calibri"/>
          <w:bCs/>
        </w:rPr>
        <w:t>a contar</w:t>
      </w:r>
      <w:r w:rsidR="00A03490" w:rsidRPr="007D1963">
        <w:rPr>
          <w:rFonts w:ascii="Calibri" w:hAnsi="Calibri"/>
          <w:bCs/>
        </w:rPr>
        <w:t xml:space="preserve"> da publicação deste edital</w:t>
      </w:r>
      <w:r w:rsidR="00147D30">
        <w:rPr>
          <w:rFonts w:ascii="Calibri" w:hAnsi="Calibri"/>
          <w:bCs/>
        </w:rPr>
        <w:t xml:space="preserve"> </w:t>
      </w:r>
      <w:r w:rsidR="00FA1D08" w:rsidRPr="007D1963">
        <w:rPr>
          <w:rFonts w:ascii="Calibri" w:hAnsi="Calibri"/>
          <w:bCs/>
        </w:rPr>
        <w:t>até</w:t>
      </w:r>
      <w:r w:rsidR="00A03490" w:rsidRPr="007D1963">
        <w:rPr>
          <w:rFonts w:ascii="Calibri" w:hAnsi="Calibri"/>
          <w:bCs/>
        </w:rPr>
        <w:t xml:space="preserve"> o </w:t>
      </w:r>
      <w:r w:rsidR="0034744E">
        <w:rPr>
          <w:rFonts w:ascii="Calibri" w:hAnsi="Calibri"/>
          <w:bCs/>
        </w:rPr>
        <w:t xml:space="preserve">dia </w:t>
      </w:r>
      <w:r w:rsidR="0085187D">
        <w:rPr>
          <w:rFonts w:ascii="Calibri" w:hAnsi="Calibri"/>
          <w:bCs/>
        </w:rPr>
        <w:t>27</w:t>
      </w:r>
      <w:r w:rsidR="0034744E" w:rsidRPr="0085187D">
        <w:rPr>
          <w:rFonts w:ascii="Calibri" w:hAnsi="Calibri"/>
          <w:bCs/>
        </w:rPr>
        <w:t>/</w:t>
      </w:r>
      <w:r w:rsidR="0085187D">
        <w:rPr>
          <w:rFonts w:ascii="Calibri" w:hAnsi="Calibri"/>
          <w:bCs/>
        </w:rPr>
        <w:t>06</w:t>
      </w:r>
      <w:r w:rsidR="0034744E" w:rsidRPr="0085187D">
        <w:rPr>
          <w:rFonts w:ascii="Calibri" w:hAnsi="Calibri"/>
          <w:bCs/>
        </w:rPr>
        <w:t>/18</w:t>
      </w:r>
      <w:r w:rsidR="00C14A66" w:rsidRPr="0085187D">
        <w:rPr>
          <w:rFonts w:ascii="Calibri" w:hAnsi="Calibri"/>
          <w:bCs/>
        </w:rPr>
        <w:t>,</w:t>
      </w:r>
      <w:r w:rsidR="00C14A66">
        <w:rPr>
          <w:rFonts w:ascii="Calibri" w:hAnsi="Calibri"/>
          <w:bCs/>
        </w:rPr>
        <w:t xml:space="preserve"> exclusivamente através do e-mail </w:t>
      </w:r>
      <w:hyperlink r:id="rId8" w:history="1">
        <w:r w:rsidR="00C14A66" w:rsidRPr="00B23364">
          <w:rPr>
            <w:rStyle w:val="Hyperlink"/>
            <w:rFonts w:ascii="Calibri" w:hAnsi="Calibri"/>
            <w:bCs/>
          </w:rPr>
          <w:t>selecaocorallirico@institutoodeon.org.br</w:t>
        </w:r>
      </w:hyperlink>
      <w:r w:rsidR="00C14A66">
        <w:rPr>
          <w:rFonts w:ascii="Calibri" w:hAnsi="Calibri"/>
          <w:bCs/>
        </w:rPr>
        <w:t>, contendo:</w:t>
      </w:r>
    </w:p>
    <w:p w:rsidR="00C14A66" w:rsidRDefault="00C14A66" w:rsidP="007D1963">
      <w:pPr>
        <w:ind w:right="282"/>
        <w:jc w:val="both"/>
        <w:rPr>
          <w:rFonts w:ascii="Calibri" w:hAnsi="Calibri"/>
          <w:bCs/>
        </w:rPr>
      </w:pPr>
    </w:p>
    <w:p w:rsidR="00C14A66" w:rsidRPr="0085187D" w:rsidRDefault="00C14A66" w:rsidP="0085187D">
      <w:pPr>
        <w:pStyle w:val="PargrafodaLista"/>
        <w:numPr>
          <w:ilvl w:val="0"/>
          <w:numId w:val="13"/>
        </w:numPr>
        <w:ind w:right="282"/>
        <w:jc w:val="both"/>
        <w:rPr>
          <w:rFonts w:ascii="Calibri" w:hAnsi="Calibri"/>
          <w:b/>
          <w:bCs/>
        </w:rPr>
      </w:pPr>
      <w:r w:rsidRPr="0085187D">
        <w:rPr>
          <w:rFonts w:ascii="Calibri" w:hAnsi="Calibri"/>
          <w:bCs/>
        </w:rPr>
        <w:t>Ficha de Inscrição preenchida</w:t>
      </w:r>
      <w:r w:rsidR="00D61DA5">
        <w:rPr>
          <w:rFonts w:ascii="Calibri" w:hAnsi="Calibri"/>
          <w:bCs/>
        </w:rPr>
        <w:t xml:space="preserve"> - Consultar ao final do edital</w:t>
      </w:r>
      <w:r w:rsidRPr="0085187D">
        <w:rPr>
          <w:rFonts w:ascii="Calibri" w:hAnsi="Calibri"/>
          <w:bCs/>
        </w:rPr>
        <w:t>.</w:t>
      </w:r>
    </w:p>
    <w:p w:rsidR="00D954CE" w:rsidRPr="0085187D" w:rsidRDefault="00D20BB7" w:rsidP="0085187D">
      <w:pPr>
        <w:pStyle w:val="PargrafodaLista"/>
        <w:numPr>
          <w:ilvl w:val="0"/>
          <w:numId w:val="13"/>
        </w:numPr>
        <w:ind w:right="282"/>
        <w:jc w:val="both"/>
        <w:rPr>
          <w:rFonts w:ascii="Calibri" w:hAnsi="Calibri"/>
          <w:bCs/>
        </w:rPr>
      </w:pPr>
      <w:r w:rsidRPr="0085187D">
        <w:rPr>
          <w:rFonts w:ascii="Calibri" w:hAnsi="Calibri"/>
          <w:bCs/>
        </w:rPr>
        <w:t>C</w:t>
      </w:r>
      <w:r w:rsidR="007D1963" w:rsidRPr="0085187D">
        <w:rPr>
          <w:rFonts w:ascii="Calibri" w:hAnsi="Calibri"/>
          <w:bCs/>
        </w:rPr>
        <w:t>urrículo artístico</w:t>
      </w:r>
      <w:r w:rsidRPr="0085187D">
        <w:rPr>
          <w:rFonts w:ascii="Calibri" w:hAnsi="Calibri"/>
          <w:bCs/>
        </w:rPr>
        <w:t xml:space="preserve"> </w:t>
      </w:r>
      <w:r w:rsidR="007D1963" w:rsidRPr="0085187D">
        <w:rPr>
          <w:rFonts w:ascii="Calibri" w:hAnsi="Calibri"/>
          <w:bCs/>
        </w:rPr>
        <w:t>de no máximo uma página, digitado em tamanho de fo</w:t>
      </w:r>
      <w:r w:rsidR="00EA4086" w:rsidRPr="0085187D">
        <w:rPr>
          <w:rFonts w:ascii="Calibri" w:hAnsi="Calibri"/>
          <w:bCs/>
        </w:rPr>
        <w:t>n</w:t>
      </w:r>
      <w:r w:rsidRPr="0085187D">
        <w:rPr>
          <w:rFonts w:ascii="Calibri" w:hAnsi="Calibri"/>
          <w:bCs/>
        </w:rPr>
        <w:t>te nº 12 e espaçamento simples no formato PDF.</w:t>
      </w:r>
    </w:p>
    <w:p w:rsidR="0089604B" w:rsidRPr="0085187D" w:rsidRDefault="0089604B" w:rsidP="0085187D">
      <w:pPr>
        <w:pStyle w:val="PargrafodaLista"/>
        <w:numPr>
          <w:ilvl w:val="0"/>
          <w:numId w:val="13"/>
        </w:numPr>
        <w:ind w:right="282"/>
        <w:jc w:val="both"/>
        <w:rPr>
          <w:rFonts w:ascii="Calibri" w:hAnsi="Calibri"/>
          <w:bCs/>
        </w:rPr>
      </w:pPr>
      <w:r w:rsidRPr="0085187D">
        <w:rPr>
          <w:rFonts w:ascii="Calibri" w:hAnsi="Calibri"/>
          <w:bCs/>
        </w:rPr>
        <w:t>Repertório que será apresentado (anexar partituras em formato PDF)</w:t>
      </w:r>
      <w:r w:rsidR="00D20BB7" w:rsidRPr="0085187D">
        <w:rPr>
          <w:rFonts w:ascii="Calibri" w:hAnsi="Calibri"/>
          <w:bCs/>
        </w:rPr>
        <w:t>. As árias de ópera serão de livre escolha, sendo: 1</w:t>
      </w:r>
      <w:r w:rsidR="00CC4537" w:rsidRPr="0085187D">
        <w:rPr>
          <w:rFonts w:ascii="Calibri" w:hAnsi="Calibri"/>
          <w:bCs/>
        </w:rPr>
        <w:t xml:space="preserve"> </w:t>
      </w:r>
      <w:r w:rsidR="00D20BB7" w:rsidRPr="0085187D">
        <w:rPr>
          <w:rFonts w:ascii="Calibri" w:hAnsi="Calibri"/>
          <w:bCs/>
        </w:rPr>
        <w:t>(uma) em idioma italiano e 1 (uma) em outro idioma.</w:t>
      </w:r>
    </w:p>
    <w:p w:rsidR="00D20BB7" w:rsidRDefault="00D20BB7" w:rsidP="007D1963">
      <w:pPr>
        <w:ind w:right="282"/>
        <w:jc w:val="both"/>
        <w:rPr>
          <w:rFonts w:ascii="Calibri" w:hAnsi="Calibri"/>
          <w:bCs/>
        </w:rPr>
      </w:pPr>
    </w:p>
    <w:p w:rsidR="00166BC4" w:rsidRPr="0042058B" w:rsidRDefault="00A03490" w:rsidP="00166BC4">
      <w:pPr>
        <w:ind w:right="282"/>
        <w:jc w:val="both"/>
        <w:rPr>
          <w:rFonts w:ascii="Calibri" w:hAnsi="Calibri"/>
          <w:bCs/>
        </w:rPr>
      </w:pPr>
      <w:r w:rsidRPr="00A03490">
        <w:rPr>
          <w:rFonts w:ascii="Calibri" w:hAnsi="Calibri"/>
          <w:b/>
          <w:bCs/>
        </w:rPr>
        <w:t>1ª Etapa</w:t>
      </w:r>
      <w:r w:rsidR="0034744E">
        <w:rPr>
          <w:rFonts w:ascii="Calibri" w:hAnsi="Calibri"/>
          <w:b/>
          <w:bCs/>
        </w:rPr>
        <w:t xml:space="preserve"> – </w:t>
      </w:r>
      <w:r w:rsidR="00072FD0">
        <w:rPr>
          <w:rFonts w:ascii="Calibri" w:hAnsi="Calibri"/>
          <w:b/>
          <w:bCs/>
        </w:rPr>
        <w:t>Pré-Seleção</w:t>
      </w:r>
    </w:p>
    <w:p w:rsidR="00BE1EDD" w:rsidRPr="00FD3DE8" w:rsidRDefault="00BE1EDD" w:rsidP="00BE1EDD">
      <w:pPr>
        <w:pStyle w:val="PargrafodaLista"/>
        <w:ind w:left="786" w:right="282"/>
        <w:jc w:val="both"/>
        <w:rPr>
          <w:rFonts w:ascii="Calibri" w:hAnsi="Calibri"/>
          <w:bCs/>
        </w:rPr>
      </w:pPr>
    </w:p>
    <w:p w:rsidR="0034744E" w:rsidRDefault="00D20BB7" w:rsidP="0034744E">
      <w:pPr>
        <w:ind w:right="282" w:firstLine="7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Nesta Etapa serão analisados os documentos enviados no ato da inscrição. O</w:t>
      </w:r>
      <w:r w:rsidR="00BE1EDD">
        <w:rPr>
          <w:rFonts w:ascii="Calibri" w:hAnsi="Calibri"/>
          <w:bCs/>
        </w:rPr>
        <w:t xml:space="preserve">s candidatos pré-selecionados receberão por e-mail </w:t>
      </w:r>
      <w:r w:rsidR="00BE1EDD" w:rsidRPr="0034744E">
        <w:rPr>
          <w:rFonts w:ascii="Calibri" w:hAnsi="Calibri"/>
          <w:bCs/>
        </w:rPr>
        <w:t xml:space="preserve">duas </w:t>
      </w:r>
      <w:r w:rsidR="00D61DA5">
        <w:rPr>
          <w:rFonts w:ascii="Calibri" w:hAnsi="Calibri"/>
          <w:bCs/>
        </w:rPr>
        <w:t xml:space="preserve">peças de confronto </w:t>
      </w:r>
      <w:r w:rsidR="00CC4537">
        <w:rPr>
          <w:rFonts w:ascii="Calibri" w:hAnsi="Calibri"/>
          <w:bCs/>
        </w:rPr>
        <w:t>que deverão</w:t>
      </w:r>
      <w:r w:rsidR="00BE1EDD" w:rsidRPr="0034744E">
        <w:rPr>
          <w:rFonts w:ascii="Calibri" w:hAnsi="Calibri"/>
          <w:bCs/>
        </w:rPr>
        <w:t xml:space="preserve"> preparar para a</w:t>
      </w:r>
      <w:r w:rsidR="00BE1EDD">
        <w:rPr>
          <w:rFonts w:ascii="Calibri" w:hAnsi="Calibri"/>
          <w:bCs/>
        </w:rPr>
        <w:t xml:space="preserve"> </w:t>
      </w:r>
      <w:r w:rsidR="0034744E" w:rsidRPr="0034744E">
        <w:rPr>
          <w:rFonts w:ascii="Calibri" w:hAnsi="Calibri"/>
          <w:bCs/>
        </w:rPr>
        <w:t>audição.</w:t>
      </w:r>
      <w:r w:rsidR="00BE1EDD">
        <w:rPr>
          <w:rFonts w:ascii="Calibri" w:hAnsi="Calibri"/>
          <w:bCs/>
        </w:rPr>
        <w:t xml:space="preserve"> O recebimento </w:t>
      </w:r>
      <w:r w:rsidR="00BE1EDD" w:rsidRPr="0034744E">
        <w:rPr>
          <w:rFonts w:ascii="Calibri" w:hAnsi="Calibri"/>
          <w:bCs/>
        </w:rPr>
        <w:t xml:space="preserve">das </w:t>
      </w:r>
      <w:r w:rsidR="00D61DA5" w:rsidRPr="0034744E">
        <w:rPr>
          <w:rFonts w:ascii="Calibri" w:hAnsi="Calibri"/>
          <w:bCs/>
        </w:rPr>
        <w:t xml:space="preserve">partituras </w:t>
      </w:r>
      <w:r w:rsidR="00D61DA5">
        <w:rPr>
          <w:rFonts w:ascii="Calibri" w:hAnsi="Calibri"/>
          <w:bCs/>
        </w:rPr>
        <w:t>não</w:t>
      </w:r>
      <w:r w:rsidRPr="0034744E">
        <w:rPr>
          <w:rFonts w:ascii="Calibri" w:hAnsi="Calibri"/>
          <w:bCs/>
        </w:rPr>
        <w:t xml:space="preserve"> garante</w:t>
      </w:r>
      <w:r>
        <w:rPr>
          <w:rFonts w:ascii="Calibri" w:hAnsi="Calibri"/>
          <w:bCs/>
        </w:rPr>
        <w:t xml:space="preserve"> aprovação na e</w:t>
      </w:r>
      <w:r w:rsidR="00BE1EDD">
        <w:rPr>
          <w:rFonts w:ascii="Calibri" w:hAnsi="Calibri"/>
          <w:bCs/>
        </w:rPr>
        <w:t xml:space="preserve">tapa seguinte. </w:t>
      </w:r>
    </w:p>
    <w:p w:rsidR="00EE08CA" w:rsidRPr="00EE08CA" w:rsidRDefault="00BE1EDD" w:rsidP="0034744E">
      <w:pPr>
        <w:ind w:right="282" w:firstLine="7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O resultado desta Etapa será divulgado até o dia </w:t>
      </w:r>
      <w:r w:rsidR="00D61DA5">
        <w:rPr>
          <w:rFonts w:ascii="Calibri" w:hAnsi="Calibri"/>
          <w:bCs/>
        </w:rPr>
        <w:t>30</w:t>
      </w:r>
      <w:r>
        <w:rPr>
          <w:rFonts w:ascii="Calibri" w:hAnsi="Calibri"/>
          <w:bCs/>
        </w:rPr>
        <w:t xml:space="preserve"> de junho de 2018, no site do Theatro Municipal (</w:t>
      </w:r>
      <w:hyperlink r:id="rId9" w:history="1">
        <w:r>
          <w:rPr>
            <w:rStyle w:val="Hyperlink"/>
            <w:rFonts w:ascii="Calibri" w:hAnsi="Calibri" w:cs="Frutiger-Cn"/>
          </w:rPr>
          <w:t>www.theatromunicipal.org.br</w:t>
        </w:r>
      </w:hyperlink>
      <w:r>
        <w:rPr>
          <w:rFonts w:ascii="Calibri" w:hAnsi="Calibri" w:cs="Frutiger-Cn"/>
        </w:rPr>
        <w:t>).</w:t>
      </w:r>
    </w:p>
    <w:p w:rsidR="00B37738" w:rsidRDefault="00B37738" w:rsidP="001B57A2">
      <w:pPr>
        <w:ind w:right="282"/>
        <w:jc w:val="both"/>
        <w:rPr>
          <w:rFonts w:ascii="Calibri" w:hAnsi="Calibri"/>
          <w:b/>
          <w:bCs/>
        </w:rPr>
      </w:pPr>
    </w:p>
    <w:p w:rsidR="00515AEA" w:rsidRDefault="00515AEA" w:rsidP="001B57A2">
      <w:pPr>
        <w:ind w:right="282"/>
        <w:jc w:val="both"/>
        <w:rPr>
          <w:rFonts w:ascii="Calibri" w:hAnsi="Calibri"/>
          <w:b/>
          <w:bCs/>
        </w:rPr>
      </w:pPr>
    </w:p>
    <w:p w:rsidR="001B57A2" w:rsidRPr="0042058B" w:rsidRDefault="001B57A2" w:rsidP="001B57A2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2</w:t>
      </w:r>
      <w:r w:rsidRPr="00A03490">
        <w:rPr>
          <w:rFonts w:ascii="Calibri" w:hAnsi="Calibri"/>
          <w:b/>
          <w:bCs/>
        </w:rPr>
        <w:t>ª Etapa</w:t>
      </w:r>
      <w:r w:rsidR="0034744E">
        <w:rPr>
          <w:rFonts w:ascii="Calibri" w:hAnsi="Calibri"/>
          <w:b/>
          <w:bCs/>
        </w:rPr>
        <w:t xml:space="preserve"> – </w:t>
      </w:r>
      <w:r w:rsidR="00072FD0">
        <w:rPr>
          <w:rFonts w:ascii="Calibri" w:hAnsi="Calibri"/>
          <w:b/>
          <w:bCs/>
        </w:rPr>
        <w:t>Audição</w:t>
      </w:r>
    </w:p>
    <w:p w:rsidR="00086828" w:rsidRDefault="00086828" w:rsidP="00086828">
      <w:pPr>
        <w:ind w:right="282"/>
        <w:jc w:val="both"/>
        <w:rPr>
          <w:rFonts w:ascii="Calibri" w:hAnsi="Calibri"/>
          <w:bCs/>
          <w:sz w:val="16"/>
          <w:szCs w:val="16"/>
        </w:rPr>
      </w:pPr>
    </w:p>
    <w:p w:rsidR="00D20BB7" w:rsidRPr="007D1963" w:rsidRDefault="00D20BB7" w:rsidP="00C14A66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As audições ocorrerão em </w:t>
      </w:r>
      <w:r w:rsidR="00557720">
        <w:rPr>
          <w:rFonts w:ascii="Calibri" w:hAnsi="Calibri"/>
          <w:bCs/>
        </w:rPr>
        <w:t>04</w:t>
      </w:r>
      <w:r>
        <w:rPr>
          <w:rFonts w:ascii="Calibri" w:hAnsi="Calibri"/>
          <w:bCs/>
        </w:rPr>
        <w:t xml:space="preserve"> de ju</w:t>
      </w:r>
      <w:r w:rsidR="00557720">
        <w:rPr>
          <w:rFonts w:ascii="Calibri" w:hAnsi="Calibri"/>
          <w:bCs/>
        </w:rPr>
        <w:t>lh</w:t>
      </w:r>
      <w:r>
        <w:rPr>
          <w:rFonts w:ascii="Calibri" w:hAnsi="Calibri"/>
          <w:bCs/>
        </w:rPr>
        <w:t xml:space="preserve">o de 2018, a partir das 10h </w:t>
      </w:r>
      <w:r w:rsidR="0034744E">
        <w:rPr>
          <w:rFonts w:ascii="Calibri" w:hAnsi="Calibri"/>
          <w:bCs/>
        </w:rPr>
        <w:t xml:space="preserve">na </w:t>
      </w:r>
      <w:r>
        <w:rPr>
          <w:rFonts w:ascii="Calibri" w:hAnsi="Calibri"/>
          <w:bCs/>
        </w:rPr>
        <w:t>Cúpula</w:t>
      </w:r>
      <w:r w:rsidR="0034744E">
        <w:rPr>
          <w:rFonts w:ascii="Calibri" w:hAnsi="Calibri"/>
          <w:bCs/>
        </w:rPr>
        <w:t xml:space="preserve"> do </w:t>
      </w:r>
      <w:proofErr w:type="spellStart"/>
      <w:r>
        <w:rPr>
          <w:rFonts w:ascii="Calibri" w:hAnsi="Calibri"/>
          <w:bCs/>
        </w:rPr>
        <w:t>Theatro</w:t>
      </w:r>
      <w:proofErr w:type="spellEnd"/>
      <w:r w:rsidR="0034744E">
        <w:rPr>
          <w:rFonts w:ascii="Calibri" w:hAnsi="Calibri"/>
          <w:bCs/>
        </w:rPr>
        <w:t xml:space="preserve"> Municipal de São Paulo.</w:t>
      </w:r>
    </w:p>
    <w:p w:rsidR="0034744E" w:rsidRDefault="0034744E" w:rsidP="0034744E">
      <w:pPr>
        <w:ind w:right="282"/>
        <w:jc w:val="both"/>
        <w:rPr>
          <w:rFonts w:ascii="Calibri" w:hAnsi="Calibri"/>
          <w:bCs/>
          <w:sz w:val="16"/>
          <w:szCs w:val="16"/>
        </w:rPr>
      </w:pPr>
    </w:p>
    <w:p w:rsidR="00B71084" w:rsidRDefault="001B57A2" w:rsidP="0034744E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Os candidatos </w:t>
      </w:r>
      <w:r w:rsidRPr="0063555E">
        <w:rPr>
          <w:rFonts w:ascii="Calibri" w:hAnsi="Calibri"/>
          <w:bCs/>
        </w:rPr>
        <w:t>selecionados</w:t>
      </w:r>
      <w:r>
        <w:rPr>
          <w:rFonts w:ascii="Calibri" w:hAnsi="Calibri"/>
          <w:bCs/>
        </w:rPr>
        <w:t xml:space="preserve"> deverão executar</w:t>
      </w:r>
      <w:r w:rsidR="00B71084">
        <w:rPr>
          <w:rFonts w:ascii="Calibri" w:hAnsi="Calibri"/>
          <w:bCs/>
        </w:rPr>
        <w:t>:</w:t>
      </w:r>
    </w:p>
    <w:p w:rsidR="00C14A66" w:rsidRDefault="00C14A66" w:rsidP="0034744E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- </w:t>
      </w:r>
      <w:r w:rsidRPr="00557720">
        <w:rPr>
          <w:rFonts w:ascii="Calibri" w:hAnsi="Calibri"/>
          <w:bCs/>
        </w:rPr>
        <w:t>Execução do repertório enviado no ato da inscrição.</w:t>
      </w:r>
    </w:p>
    <w:p w:rsidR="00B37738" w:rsidRDefault="00B37738" w:rsidP="00166BC4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- </w:t>
      </w:r>
      <w:r w:rsidRPr="0063555E">
        <w:rPr>
          <w:rFonts w:ascii="Calibri" w:hAnsi="Calibri"/>
          <w:bCs/>
        </w:rPr>
        <w:t>Teste de solfejo (leitura à primeira vista)</w:t>
      </w:r>
      <w:r>
        <w:rPr>
          <w:rFonts w:ascii="Calibri" w:hAnsi="Calibri"/>
          <w:bCs/>
        </w:rPr>
        <w:t>.</w:t>
      </w:r>
    </w:p>
    <w:p w:rsidR="00B71084" w:rsidRDefault="00B37738" w:rsidP="0063555E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- Execução das peças de confronto – trechos corais (enviados por e-mail)</w:t>
      </w:r>
      <w:r w:rsidR="0034744E">
        <w:rPr>
          <w:rFonts w:ascii="Calibri" w:hAnsi="Calibri"/>
          <w:bCs/>
        </w:rPr>
        <w:t>.</w:t>
      </w:r>
    </w:p>
    <w:p w:rsidR="0034744E" w:rsidRDefault="0034744E" w:rsidP="0063555E">
      <w:pPr>
        <w:ind w:right="282"/>
        <w:jc w:val="both"/>
        <w:rPr>
          <w:rFonts w:ascii="Calibri" w:hAnsi="Calibri"/>
          <w:bCs/>
        </w:rPr>
      </w:pPr>
    </w:p>
    <w:p w:rsidR="0063555E" w:rsidRDefault="0063555E" w:rsidP="0063555E">
      <w:pPr>
        <w:ind w:right="282"/>
        <w:jc w:val="both"/>
        <w:rPr>
          <w:rFonts w:ascii="Calibri" w:hAnsi="Calibri"/>
          <w:bCs/>
        </w:rPr>
      </w:pPr>
      <w:r w:rsidRPr="0063555E">
        <w:rPr>
          <w:rFonts w:ascii="Calibri" w:hAnsi="Calibri"/>
          <w:bCs/>
        </w:rPr>
        <w:t xml:space="preserve">Nesta </w:t>
      </w:r>
      <w:r w:rsidR="00B71084">
        <w:rPr>
          <w:rFonts w:ascii="Calibri" w:hAnsi="Calibri"/>
          <w:bCs/>
        </w:rPr>
        <w:t>Etapa</w:t>
      </w:r>
      <w:r w:rsidRPr="0063555E">
        <w:rPr>
          <w:rFonts w:ascii="Calibri" w:hAnsi="Calibri"/>
          <w:bCs/>
        </w:rPr>
        <w:t xml:space="preserve"> o candidato deverá trazer seu próprio pianista</w:t>
      </w:r>
      <w:r w:rsidR="00B71084">
        <w:rPr>
          <w:rFonts w:ascii="Calibri" w:hAnsi="Calibri"/>
          <w:bCs/>
        </w:rPr>
        <w:t>.</w:t>
      </w:r>
    </w:p>
    <w:p w:rsidR="0034744E" w:rsidRPr="0063555E" w:rsidRDefault="0034744E" w:rsidP="0063555E">
      <w:pPr>
        <w:ind w:right="282"/>
        <w:jc w:val="both"/>
        <w:rPr>
          <w:rFonts w:ascii="Calibri" w:hAnsi="Calibri"/>
          <w:bCs/>
        </w:rPr>
      </w:pPr>
    </w:p>
    <w:p w:rsidR="00166BC4" w:rsidRPr="00A45379" w:rsidRDefault="00166BC4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A45379">
        <w:rPr>
          <w:rFonts w:ascii="Calibri" w:hAnsi="Calibri"/>
          <w:b/>
          <w:bCs/>
          <w:sz w:val="22"/>
          <w:szCs w:val="22"/>
          <w:u w:val="single"/>
        </w:rPr>
        <w:t xml:space="preserve">AVALIAÇÃO E CLASSIFICAÇÃO </w:t>
      </w:r>
    </w:p>
    <w:p w:rsidR="00086828" w:rsidRPr="00086828" w:rsidRDefault="00086828" w:rsidP="00086828">
      <w:pPr>
        <w:ind w:right="282"/>
        <w:jc w:val="both"/>
        <w:rPr>
          <w:rFonts w:ascii="Calibri" w:hAnsi="Calibri"/>
          <w:bCs/>
          <w:sz w:val="16"/>
          <w:szCs w:val="16"/>
        </w:rPr>
      </w:pPr>
    </w:p>
    <w:p w:rsidR="00166BC4" w:rsidRPr="008E1C91" w:rsidRDefault="00166BC4" w:rsidP="00166BC4">
      <w:pPr>
        <w:ind w:right="282"/>
        <w:jc w:val="both"/>
        <w:rPr>
          <w:rFonts w:ascii="Calibri" w:hAnsi="Calibri"/>
          <w:color w:val="000000" w:themeColor="text1"/>
        </w:rPr>
      </w:pPr>
      <w:r w:rsidRPr="0042058B">
        <w:rPr>
          <w:rFonts w:ascii="Calibri" w:hAnsi="Calibri"/>
        </w:rPr>
        <w:t xml:space="preserve">Os candidatos inscritos serão avaliados pela </w:t>
      </w:r>
      <w:r w:rsidR="00CB0E73">
        <w:rPr>
          <w:rFonts w:ascii="Calibri" w:hAnsi="Calibri"/>
        </w:rPr>
        <w:t xml:space="preserve">Banca Julgadora </w:t>
      </w:r>
      <w:r>
        <w:rPr>
          <w:rFonts w:ascii="Calibri" w:hAnsi="Calibri"/>
        </w:rPr>
        <w:t xml:space="preserve">composta pela </w:t>
      </w:r>
      <w:r w:rsidR="0007422F">
        <w:rPr>
          <w:rFonts w:ascii="Calibri" w:hAnsi="Calibri"/>
        </w:rPr>
        <w:t>D</w:t>
      </w:r>
      <w:r>
        <w:rPr>
          <w:rFonts w:ascii="Calibri" w:hAnsi="Calibri"/>
        </w:rPr>
        <w:t xml:space="preserve">ireção </w:t>
      </w:r>
      <w:r w:rsidR="00CB0E73">
        <w:rPr>
          <w:rFonts w:ascii="Calibri" w:hAnsi="Calibri"/>
        </w:rPr>
        <w:t xml:space="preserve">do </w:t>
      </w:r>
      <w:r w:rsidR="00F7288D">
        <w:rPr>
          <w:rFonts w:ascii="Calibri" w:hAnsi="Calibri"/>
        </w:rPr>
        <w:t xml:space="preserve">Coral </w:t>
      </w:r>
      <w:r w:rsidR="00515AEA">
        <w:rPr>
          <w:rFonts w:ascii="Calibri" w:hAnsi="Calibri"/>
        </w:rPr>
        <w:t>Lírico</w:t>
      </w:r>
      <w:r w:rsidR="0034744E">
        <w:rPr>
          <w:rFonts w:ascii="Calibri" w:hAnsi="Calibri"/>
        </w:rPr>
        <w:t xml:space="preserve"> e convidados. P</w:t>
      </w:r>
      <w:r w:rsidR="00CB0E73" w:rsidRPr="008E1C91">
        <w:rPr>
          <w:rFonts w:ascii="Calibri" w:hAnsi="Calibri"/>
          <w:color w:val="000000" w:themeColor="text1"/>
        </w:rPr>
        <w:t xml:space="preserve">osteriormente pelo </w:t>
      </w:r>
      <w:r w:rsidR="00F7288D" w:rsidRPr="008E1C91">
        <w:rPr>
          <w:rFonts w:ascii="Calibri" w:hAnsi="Calibri"/>
          <w:color w:val="000000" w:themeColor="text1"/>
        </w:rPr>
        <w:t>RH do Instituto Odeon</w:t>
      </w:r>
      <w:r w:rsidRPr="008E1C91">
        <w:rPr>
          <w:rFonts w:ascii="Calibri" w:hAnsi="Calibri"/>
          <w:color w:val="000000" w:themeColor="text1"/>
        </w:rPr>
        <w:t>.</w:t>
      </w:r>
    </w:p>
    <w:p w:rsidR="0007422F" w:rsidRPr="0042058B" w:rsidRDefault="0007422F" w:rsidP="00166BC4">
      <w:pPr>
        <w:ind w:right="282"/>
        <w:jc w:val="both"/>
        <w:rPr>
          <w:rFonts w:ascii="Calibri" w:hAnsi="Calibri"/>
        </w:rPr>
      </w:pPr>
    </w:p>
    <w:p w:rsidR="003831FF" w:rsidRPr="003831FF" w:rsidRDefault="003831FF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3831FF">
        <w:rPr>
          <w:rFonts w:ascii="Calibri" w:hAnsi="Calibri"/>
          <w:b/>
          <w:bCs/>
          <w:sz w:val="22"/>
          <w:szCs w:val="22"/>
          <w:u w:val="single"/>
        </w:rPr>
        <w:t>RESULTADO</w:t>
      </w:r>
    </w:p>
    <w:p w:rsidR="00C57ABD" w:rsidRPr="00515AEA" w:rsidRDefault="003831FF" w:rsidP="00515AEA">
      <w:pPr>
        <w:ind w:right="282"/>
        <w:rPr>
          <w:rFonts w:ascii="Calibri" w:hAnsi="Calibri" w:cs="Frutiger-Cn"/>
        </w:rPr>
      </w:pPr>
      <w:r>
        <w:rPr>
          <w:rFonts w:ascii="Calibri" w:hAnsi="Calibri" w:cs="Frutiger-Cn"/>
        </w:rPr>
        <w:t xml:space="preserve">O resultado será divulgado </w:t>
      </w:r>
      <w:r w:rsidR="0034744E">
        <w:rPr>
          <w:rFonts w:ascii="Calibri" w:hAnsi="Calibri" w:cs="Frutiger-Cn"/>
        </w:rPr>
        <w:t xml:space="preserve">até </w:t>
      </w:r>
      <w:r w:rsidR="0085187D">
        <w:rPr>
          <w:rFonts w:ascii="Calibri" w:hAnsi="Calibri" w:cs="Frutiger-Cn"/>
        </w:rPr>
        <w:t>07</w:t>
      </w:r>
      <w:r w:rsidR="0034744E" w:rsidRPr="0085187D">
        <w:rPr>
          <w:rFonts w:ascii="Calibri" w:hAnsi="Calibri" w:cs="Frutiger-Cn"/>
        </w:rPr>
        <w:t>/</w:t>
      </w:r>
      <w:r w:rsidR="0085187D">
        <w:rPr>
          <w:rFonts w:ascii="Calibri" w:hAnsi="Calibri" w:cs="Frutiger-Cn"/>
        </w:rPr>
        <w:t>07</w:t>
      </w:r>
      <w:r w:rsidR="0034744E" w:rsidRPr="0085187D">
        <w:rPr>
          <w:rFonts w:ascii="Calibri" w:hAnsi="Calibri" w:cs="Frutiger-Cn"/>
        </w:rPr>
        <w:t>/18</w:t>
      </w:r>
      <w:r>
        <w:rPr>
          <w:rFonts w:ascii="Calibri" w:hAnsi="Calibri" w:cs="Frutiger-Cn"/>
        </w:rPr>
        <w:t xml:space="preserve"> no site do Theatro Municipal de São Paulo (</w:t>
      </w:r>
      <w:hyperlink r:id="rId10" w:history="1">
        <w:r w:rsidRPr="000F27D6">
          <w:rPr>
            <w:rStyle w:val="Hyperlink"/>
            <w:rFonts w:ascii="Calibri" w:hAnsi="Calibri" w:cs="Frutiger-Cn"/>
          </w:rPr>
          <w:t>www.theatromunicipal.org.br</w:t>
        </w:r>
      </w:hyperlink>
      <w:r>
        <w:rPr>
          <w:rFonts w:ascii="Calibri" w:hAnsi="Calibri" w:cs="Frutiger-Cn"/>
        </w:rPr>
        <w:t>).</w:t>
      </w:r>
    </w:p>
    <w:p w:rsidR="00C57ABD" w:rsidRDefault="00C57ABD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166BC4" w:rsidRPr="00A45379" w:rsidRDefault="00166BC4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A45379">
        <w:rPr>
          <w:rFonts w:ascii="Calibri" w:hAnsi="Calibri"/>
          <w:b/>
          <w:bCs/>
          <w:sz w:val="22"/>
          <w:szCs w:val="22"/>
          <w:u w:val="single"/>
        </w:rPr>
        <w:t>DISPOSIÇÕES FINAIS</w:t>
      </w:r>
    </w:p>
    <w:p w:rsidR="00086828" w:rsidRPr="00086828" w:rsidRDefault="00086828" w:rsidP="00086828">
      <w:pPr>
        <w:ind w:right="282"/>
        <w:jc w:val="both"/>
        <w:rPr>
          <w:rFonts w:ascii="Calibri" w:hAnsi="Calibri"/>
          <w:bCs/>
          <w:sz w:val="16"/>
          <w:szCs w:val="16"/>
        </w:rPr>
      </w:pPr>
    </w:p>
    <w:p w:rsidR="00166BC4" w:rsidRPr="006639D7" w:rsidRDefault="00166BC4" w:rsidP="00166BC4">
      <w:pPr>
        <w:autoSpaceDE w:val="0"/>
        <w:autoSpaceDN w:val="0"/>
        <w:adjustRightInd w:val="0"/>
        <w:ind w:right="282"/>
        <w:jc w:val="both"/>
        <w:rPr>
          <w:rFonts w:ascii="Calibri" w:hAnsi="Calibri" w:cs="Frutiger-Cn"/>
          <w:color w:val="000000"/>
        </w:rPr>
      </w:pPr>
      <w:r w:rsidRPr="00621669">
        <w:rPr>
          <w:rFonts w:ascii="Calibri" w:hAnsi="Calibri" w:cs="Frutiger-Cn"/>
          <w:color w:val="000000"/>
        </w:rPr>
        <w:t>A inscrição do candidato implicará, por si só, no</w:t>
      </w:r>
      <w:r w:rsidR="00566185">
        <w:rPr>
          <w:rFonts w:ascii="Calibri" w:hAnsi="Calibri" w:cs="Frutiger-Cn"/>
          <w:color w:val="000000"/>
        </w:rPr>
        <w:t xml:space="preserve"> </w:t>
      </w:r>
      <w:r w:rsidRPr="00621669">
        <w:rPr>
          <w:rFonts w:ascii="Calibri" w:hAnsi="Calibri" w:cs="Frutiger-Cn"/>
          <w:color w:val="000000"/>
        </w:rPr>
        <w:t>conhecimento e aceitação dos dispositivos e condições do</w:t>
      </w:r>
      <w:r w:rsidR="00566185">
        <w:rPr>
          <w:rFonts w:ascii="Calibri" w:hAnsi="Calibri" w:cs="Frutiger-Cn"/>
          <w:color w:val="000000"/>
        </w:rPr>
        <w:t xml:space="preserve"> </w:t>
      </w:r>
      <w:r w:rsidRPr="00621669">
        <w:rPr>
          <w:rFonts w:ascii="Calibri" w:hAnsi="Calibri" w:cs="Frutiger-Cn"/>
          <w:color w:val="000000"/>
        </w:rPr>
        <w:t xml:space="preserve">presente comunicado. </w:t>
      </w:r>
    </w:p>
    <w:p w:rsidR="00166BC4" w:rsidRPr="006639D7" w:rsidRDefault="00166BC4" w:rsidP="00166BC4">
      <w:pPr>
        <w:ind w:right="282"/>
        <w:jc w:val="both"/>
        <w:rPr>
          <w:rFonts w:ascii="Calibri" w:hAnsi="Calibri"/>
          <w:bCs/>
        </w:rPr>
      </w:pPr>
      <w:r w:rsidRPr="00621669">
        <w:rPr>
          <w:rFonts w:ascii="Calibri" w:hAnsi="Calibri"/>
          <w:bCs/>
        </w:rPr>
        <w:t xml:space="preserve">A simples aprovação do inscrito não enseja direito de admissão ou contratação, sendo </w:t>
      </w:r>
      <w:r w:rsidR="003831FF">
        <w:rPr>
          <w:rFonts w:ascii="Calibri" w:hAnsi="Calibri"/>
          <w:bCs/>
        </w:rPr>
        <w:t>ele aproveitado de acordo com a vaga existente</w:t>
      </w:r>
      <w:r w:rsidRPr="00621669">
        <w:rPr>
          <w:rFonts w:ascii="Calibri" w:hAnsi="Calibri"/>
          <w:bCs/>
        </w:rPr>
        <w:t xml:space="preserve"> e disponibilidade de recursos financeiros.</w:t>
      </w:r>
    </w:p>
    <w:p w:rsidR="00166BC4" w:rsidRPr="00621669" w:rsidRDefault="00166BC4" w:rsidP="00A61D21">
      <w:pPr>
        <w:ind w:right="282"/>
        <w:jc w:val="both"/>
        <w:rPr>
          <w:rFonts w:ascii="Calibri" w:hAnsi="Calibri"/>
          <w:bCs/>
        </w:rPr>
      </w:pPr>
      <w:r w:rsidRPr="00621669">
        <w:rPr>
          <w:rFonts w:ascii="Calibri" w:hAnsi="Calibri"/>
          <w:bCs/>
        </w:rPr>
        <w:t>A Administração se reserva o direito de</w:t>
      </w:r>
      <w:r>
        <w:rPr>
          <w:rFonts w:ascii="Calibri" w:hAnsi="Calibri"/>
          <w:bCs/>
        </w:rPr>
        <w:t>,</w:t>
      </w:r>
      <w:r w:rsidRPr="00621669">
        <w:rPr>
          <w:rFonts w:ascii="Calibri" w:hAnsi="Calibri"/>
          <w:bCs/>
        </w:rPr>
        <w:t xml:space="preserve"> a qualquer tempo, verificar a exatidão dos dados apresentados pel</w:t>
      </w:r>
      <w:r>
        <w:rPr>
          <w:rFonts w:ascii="Calibri" w:hAnsi="Calibri"/>
          <w:bCs/>
        </w:rPr>
        <w:t>o</w:t>
      </w:r>
      <w:r w:rsidRPr="00621669">
        <w:rPr>
          <w:rFonts w:ascii="Calibri" w:hAnsi="Calibri"/>
          <w:bCs/>
        </w:rPr>
        <w:t xml:space="preserve"> candidat</w:t>
      </w:r>
      <w:r>
        <w:rPr>
          <w:rFonts w:ascii="Calibri" w:hAnsi="Calibri"/>
          <w:bCs/>
        </w:rPr>
        <w:t>o.</w:t>
      </w:r>
    </w:p>
    <w:p w:rsidR="008F4430" w:rsidRDefault="008F4430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8F4430" w:rsidRDefault="008F4430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34744E" w:rsidRDefault="0034744E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34744E" w:rsidRDefault="0034744E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790C72" w:rsidRDefault="00790C72" w:rsidP="00B05BE5">
      <w:pPr>
        <w:ind w:left="284"/>
        <w:jc w:val="both"/>
        <w:rPr>
          <w:rFonts w:ascii="Calibri" w:hAnsi="Calibri"/>
          <w:u w:val="single"/>
        </w:rPr>
      </w:pPr>
    </w:p>
    <w:p w:rsidR="00B05BE5" w:rsidRDefault="00B05BE5" w:rsidP="00B05BE5">
      <w:pPr>
        <w:ind w:left="284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Jimmy Keller</w:t>
      </w:r>
    </w:p>
    <w:p w:rsidR="00B05BE5" w:rsidRPr="0078006D" w:rsidRDefault="00B05BE5" w:rsidP="00B05BE5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    </w:t>
      </w:r>
      <w:r w:rsidRPr="0078006D">
        <w:rPr>
          <w:rFonts w:ascii="Calibri" w:hAnsi="Calibri"/>
        </w:rPr>
        <w:t xml:space="preserve">Diretor </w:t>
      </w:r>
      <w:r>
        <w:rPr>
          <w:rFonts w:ascii="Calibri" w:hAnsi="Calibri"/>
        </w:rPr>
        <w:t>de Operações e Finanças</w:t>
      </w:r>
    </w:p>
    <w:p w:rsidR="008F4430" w:rsidRDefault="008F4430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B05BE5" w:rsidRDefault="00B05BE5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B05BE5" w:rsidRDefault="00B05BE5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B05BE5" w:rsidRDefault="00B05BE5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B05BE5" w:rsidRDefault="00B05BE5" w:rsidP="00B05BE5">
      <w:pPr>
        <w:ind w:left="284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Tatyana Rubim</w:t>
      </w:r>
    </w:p>
    <w:p w:rsidR="00D61DA5" w:rsidRDefault="00B05BE5" w:rsidP="00C57AB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78006D">
        <w:rPr>
          <w:rFonts w:ascii="Calibri" w:hAnsi="Calibri"/>
        </w:rPr>
        <w:t>Diretor</w:t>
      </w:r>
      <w:r>
        <w:rPr>
          <w:rFonts w:ascii="Calibri" w:hAnsi="Calibri"/>
        </w:rPr>
        <w:t>a Executiva</w:t>
      </w:r>
    </w:p>
    <w:p w:rsidR="00D61DA5" w:rsidRDefault="00D61DA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61DA5" w:rsidRDefault="00D61DA5" w:rsidP="00D61DA5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r w:rsidRPr="00B71628">
        <w:rPr>
          <w:rFonts w:ascii="Calibri" w:hAnsi="Calibri" w:cs="Calibri"/>
          <w:b/>
          <w:sz w:val="28"/>
          <w:szCs w:val="28"/>
        </w:rPr>
        <w:lastRenderedPageBreak/>
        <w:t>Ficha de Inscrição</w:t>
      </w:r>
    </w:p>
    <w:p w:rsidR="00D61DA5" w:rsidRPr="00B71628" w:rsidRDefault="00D61DA5" w:rsidP="00D61DA5">
      <w:pPr>
        <w:jc w:val="center"/>
        <w:rPr>
          <w:rFonts w:ascii="Calibri" w:hAnsi="Calibri" w:cs="Calibri"/>
          <w:b/>
          <w:sz w:val="28"/>
          <w:szCs w:val="28"/>
        </w:rPr>
      </w:pPr>
    </w:p>
    <w:p w:rsidR="00D61DA5" w:rsidRPr="00AB365F" w:rsidRDefault="00D61DA5" w:rsidP="00AB365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NAIPE:_________________________________________________________</w:t>
      </w:r>
    </w:p>
    <w:p w:rsidR="00D61DA5" w:rsidRPr="006F6FEB" w:rsidRDefault="00D61DA5" w:rsidP="00AB365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D61DA5" w:rsidRPr="00AB365F" w:rsidRDefault="00D61DA5" w:rsidP="00AB365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Nome:________________________________________________________</w:t>
      </w:r>
      <w:r w:rsidR="00AB365F" w:rsidRPr="00AB365F">
        <w:rPr>
          <w:rFonts w:ascii="Verdana" w:hAnsi="Verdana" w:cs="TTE1A3F358t00"/>
          <w:sz w:val="20"/>
          <w:szCs w:val="20"/>
        </w:rPr>
        <w:t>_</w:t>
      </w:r>
      <w:r w:rsidRPr="00AB365F">
        <w:rPr>
          <w:rFonts w:ascii="Verdana" w:hAnsi="Verdana" w:cs="TTE1A3F358t00"/>
          <w:sz w:val="20"/>
          <w:szCs w:val="20"/>
          <w:u w:val="single"/>
        </w:rPr>
        <w:t xml:space="preserve">  </w:t>
      </w:r>
    </w:p>
    <w:p w:rsidR="00D61DA5" w:rsidRPr="006F6FEB" w:rsidRDefault="00D61DA5" w:rsidP="00AB365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D61DA5" w:rsidRPr="00AB365F" w:rsidRDefault="00D61DA5" w:rsidP="00AB365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RG:__________________________________________________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AB365F" w:rsidRDefault="00AB365F" w:rsidP="00AB365F">
      <w:p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</w:p>
    <w:p w:rsidR="00D61DA5" w:rsidRPr="00AB365F" w:rsidRDefault="00D61DA5" w:rsidP="00AB365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CPF:________________________________________________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AB365F" w:rsidRDefault="00AB365F" w:rsidP="00AB365F">
      <w:p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</w:p>
    <w:p w:rsidR="00D61DA5" w:rsidRPr="00AB365F" w:rsidRDefault="00D61DA5" w:rsidP="00AB365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Data de nascimento:______/______/_________(</w:t>
      </w:r>
      <w:proofErr w:type="spellStart"/>
      <w:r w:rsidRPr="00AB365F">
        <w:rPr>
          <w:rFonts w:ascii="Verdana" w:hAnsi="Verdana" w:cs="TTE1A3F358t00"/>
          <w:sz w:val="20"/>
          <w:szCs w:val="20"/>
        </w:rPr>
        <w:t>dd</w:t>
      </w:r>
      <w:proofErr w:type="spellEnd"/>
      <w:r w:rsidRPr="00AB365F">
        <w:rPr>
          <w:rFonts w:ascii="Verdana" w:hAnsi="Verdana" w:cs="TTE1A3F358t00"/>
          <w:sz w:val="20"/>
          <w:szCs w:val="20"/>
        </w:rPr>
        <w:t>/mm/</w:t>
      </w:r>
      <w:proofErr w:type="spellStart"/>
      <w:r w:rsidRPr="00AB365F">
        <w:rPr>
          <w:rFonts w:ascii="Verdana" w:hAnsi="Verdana" w:cs="TTE1A3F358t00"/>
          <w:sz w:val="20"/>
          <w:szCs w:val="20"/>
        </w:rPr>
        <w:t>aaaa</w:t>
      </w:r>
      <w:proofErr w:type="spellEnd"/>
      <w:r w:rsidRPr="00AB365F">
        <w:rPr>
          <w:rFonts w:ascii="Verdana" w:hAnsi="Verdana" w:cs="TTE1A3F358t00"/>
          <w:sz w:val="20"/>
          <w:szCs w:val="20"/>
        </w:rPr>
        <w:t>)</w:t>
      </w:r>
    </w:p>
    <w:p w:rsidR="00D61DA5" w:rsidRPr="006F6FEB" w:rsidRDefault="00D61DA5" w:rsidP="00AB365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D61DA5" w:rsidRPr="00AB365F" w:rsidRDefault="00D61DA5" w:rsidP="00AB365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Nacionalidade:_________________________________________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D61DA5" w:rsidRPr="006F6FEB" w:rsidRDefault="00D61DA5" w:rsidP="00AB365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AB365F" w:rsidRPr="00AB365F" w:rsidRDefault="00D61DA5" w:rsidP="00AB365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Endereço:_____________________________________________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AB365F" w:rsidRPr="00AB365F" w:rsidRDefault="00AB365F" w:rsidP="00AB365F">
      <w:pPr>
        <w:pStyle w:val="PargrafodaLista"/>
        <w:rPr>
          <w:rFonts w:ascii="Verdana" w:hAnsi="Verdana" w:cs="TTE1A3F358t00"/>
          <w:sz w:val="20"/>
          <w:szCs w:val="20"/>
        </w:rPr>
      </w:pPr>
    </w:p>
    <w:p w:rsidR="00D61DA5" w:rsidRPr="00AB365F" w:rsidRDefault="00D61DA5" w:rsidP="00AB365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País:_________________________________________________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D61DA5" w:rsidRPr="006F6FEB" w:rsidRDefault="00D61DA5" w:rsidP="00AB365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D61DA5" w:rsidRPr="00AB365F" w:rsidRDefault="00D61DA5" w:rsidP="00AB365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Cidade:_______________________________________________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D61DA5" w:rsidRPr="006F6FEB" w:rsidRDefault="00D61DA5" w:rsidP="00AB365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D61DA5" w:rsidRPr="00AB365F" w:rsidRDefault="00D61DA5" w:rsidP="00AB365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Estado:____________________________________________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D61DA5" w:rsidRPr="006F6FEB" w:rsidRDefault="00D61DA5" w:rsidP="00AB365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D61DA5" w:rsidRPr="00AB365F" w:rsidRDefault="00D61DA5" w:rsidP="00AB365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CEP:_______________________________________________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D61DA5" w:rsidRPr="006F6FEB" w:rsidRDefault="00D61DA5" w:rsidP="00AB365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D61DA5" w:rsidRPr="00AB365F" w:rsidRDefault="00D61DA5" w:rsidP="00AB365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Celular: (__) __________________ (__) ___________________</w:t>
      </w:r>
    </w:p>
    <w:p w:rsidR="00D61DA5" w:rsidRPr="006F6FEB" w:rsidRDefault="00D61DA5" w:rsidP="00AB365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D61DA5" w:rsidRPr="00AB365F" w:rsidRDefault="00D61DA5" w:rsidP="00AB365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E-mail:_____________________________________________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D61DA5" w:rsidRPr="006F6FEB" w:rsidRDefault="00D61DA5" w:rsidP="00AB365F">
      <w:pPr>
        <w:pStyle w:val="PargrafodaLista"/>
        <w:rPr>
          <w:rFonts w:ascii="Verdana" w:hAnsi="Verdana" w:cs="TTE1A3F358t00"/>
          <w:sz w:val="20"/>
          <w:szCs w:val="20"/>
        </w:rPr>
      </w:pPr>
    </w:p>
    <w:p w:rsidR="00AB365F" w:rsidRPr="00AB365F" w:rsidRDefault="00D61DA5" w:rsidP="00AB365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Nome do Pianista acompanhador:________________________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D61DA5" w:rsidRPr="006F6FEB" w:rsidRDefault="00D61DA5" w:rsidP="00AB365F">
      <w:pPr>
        <w:pStyle w:val="PargrafodaLista"/>
        <w:rPr>
          <w:rFonts w:ascii="Verdana" w:hAnsi="Verdana" w:cs="TTE1A3F358t00"/>
          <w:sz w:val="20"/>
          <w:szCs w:val="20"/>
        </w:rPr>
      </w:pPr>
    </w:p>
    <w:p w:rsidR="00D61DA5" w:rsidRPr="00AB365F" w:rsidRDefault="00D61DA5" w:rsidP="00AB365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RG do pianista acompanhador:__________________________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D61DA5" w:rsidRPr="006F6FEB" w:rsidRDefault="00D61DA5" w:rsidP="00AB365F">
      <w:pPr>
        <w:pStyle w:val="PargrafodaLista"/>
        <w:rPr>
          <w:rFonts w:ascii="Verdana" w:hAnsi="Verdana" w:cs="TTE1A3F358t00"/>
          <w:sz w:val="20"/>
          <w:szCs w:val="20"/>
        </w:rPr>
      </w:pPr>
    </w:p>
    <w:p w:rsidR="00D61DA5" w:rsidRPr="00AB365F" w:rsidRDefault="00D61DA5" w:rsidP="00AB365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Ária de ópera de livre escolha em idioma italiano:</w:t>
      </w:r>
    </w:p>
    <w:p w:rsidR="00AB365F" w:rsidRDefault="00AB365F" w:rsidP="00AB365F">
      <w:p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</w:p>
    <w:p w:rsidR="00D61DA5" w:rsidRPr="00AB365F" w:rsidRDefault="00D61DA5" w:rsidP="00AB365F">
      <w:pPr>
        <w:autoSpaceDE w:val="0"/>
        <w:autoSpaceDN w:val="0"/>
        <w:adjustRightInd w:val="0"/>
        <w:spacing w:line="276" w:lineRule="auto"/>
        <w:ind w:firstLine="360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_____________________________________________________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D61DA5" w:rsidRPr="006F6FEB" w:rsidRDefault="00D61DA5" w:rsidP="00AB365F">
      <w:pPr>
        <w:pStyle w:val="PargrafodaLista"/>
        <w:rPr>
          <w:rFonts w:ascii="Verdana" w:hAnsi="Verdana" w:cs="TTE1A3F358t00"/>
          <w:sz w:val="20"/>
          <w:szCs w:val="20"/>
        </w:rPr>
      </w:pPr>
    </w:p>
    <w:p w:rsidR="00D61DA5" w:rsidRPr="00AB365F" w:rsidRDefault="00D61DA5" w:rsidP="00AB365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Ária de ópera de livre escolha em outro idioma:</w:t>
      </w:r>
    </w:p>
    <w:p w:rsidR="00D61DA5" w:rsidRDefault="00D61DA5" w:rsidP="00AB365F">
      <w:p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</w:p>
    <w:p w:rsidR="00D61DA5" w:rsidRPr="00461F14" w:rsidRDefault="00D61DA5" w:rsidP="00AB365F">
      <w:pPr>
        <w:autoSpaceDE w:val="0"/>
        <w:autoSpaceDN w:val="0"/>
        <w:adjustRightInd w:val="0"/>
        <w:spacing w:line="276" w:lineRule="auto"/>
        <w:ind w:firstLine="360"/>
        <w:rPr>
          <w:rFonts w:ascii="Verdana" w:hAnsi="Verdana" w:cs="TTE1A3F358t00"/>
          <w:sz w:val="20"/>
          <w:szCs w:val="20"/>
        </w:rPr>
      </w:pPr>
      <w:r w:rsidRPr="00461F14">
        <w:rPr>
          <w:rFonts w:ascii="Verdana" w:hAnsi="Verdana" w:cs="TTE1A3F358t00"/>
          <w:sz w:val="20"/>
          <w:szCs w:val="20"/>
        </w:rPr>
        <w:t>____________________________________________________</w:t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  <w:r w:rsidR="00AB365F"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D61DA5" w:rsidRPr="006F6FEB" w:rsidRDefault="00D61DA5" w:rsidP="00D61DA5">
      <w:pPr>
        <w:pStyle w:val="PargrafodaLista"/>
        <w:rPr>
          <w:rFonts w:ascii="Verdana" w:hAnsi="Verdana" w:cs="TTE1A3F358t00"/>
          <w:sz w:val="20"/>
          <w:szCs w:val="20"/>
        </w:rPr>
      </w:pPr>
    </w:p>
    <w:p w:rsidR="00D61DA5" w:rsidRPr="006F6FEB" w:rsidRDefault="00D61DA5" w:rsidP="00D61DA5">
      <w:pPr>
        <w:autoSpaceDE w:val="0"/>
        <w:autoSpaceDN w:val="0"/>
        <w:adjustRightInd w:val="0"/>
        <w:jc w:val="both"/>
        <w:rPr>
          <w:rFonts w:ascii="Verdana" w:hAnsi="Verdana" w:cs="TTE1A3F358t00"/>
          <w:sz w:val="20"/>
          <w:szCs w:val="20"/>
        </w:rPr>
      </w:pPr>
    </w:p>
    <w:p w:rsidR="00D61DA5" w:rsidRPr="006F6FEB" w:rsidRDefault="00D61DA5" w:rsidP="00D61DA5">
      <w:pPr>
        <w:autoSpaceDE w:val="0"/>
        <w:autoSpaceDN w:val="0"/>
        <w:adjustRightInd w:val="0"/>
        <w:jc w:val="both"/>
        <w:rPr>
          <w:rFonts w:ascii="Verdana" w:hAnsi="Verdana" w:cs="TTE1A3F358t00"/>
          <w:sz w:val="20"/>
          <w:szCs w:val="20"/>
        </w:rPr>
      </w:pPr>
    </w:p>
    <w:p w:rsidR="00D61DA5" w:rsidRDefault="00D61DA5" w:rsidP="00D61DA5">
      <w:pPr>
        <w:autoSpaceDE w:val="0"/>
        <w:autoSpaceDN w:val="0"/>
        <w:adjustRightInd w:val="0"/>
        <w:jc w:val="both"/>
        <w:rPr>
          <w:rFonts w:ascii="Verdana" w:hAnsi="Verdana" w:cs="TTE1A5F2F0t00"/>
          <w:sz w:val="20"/>
          <w:szCs w:val="20"/>
        </w:rPr>
      </w:pPr>
    </w:p>
    <w:p w:rsidR="00D61DA5" w:rsidRDefault="00D61DA5" w:rsidP="00D61DA5">
      <w:pPr>
        <w:autoSpaceDE w:val="0"/>
        <w:autoSpaceDN w:val="0"/>
        <w:adjustRightInd w:val="0"/>
        <w:jc w:val="both"/>
        <w:rPr>
          <w:rFonts w:ascii="Verdana" w:hAnsi="Verdana" w:cs="TTE1A5F2F0t00"/>
          <w:sz w:val="20"/>
          <w:szCs w:val="20"/>
        </w:rPr>
      </w:pPr>
    </w:p>
    <w:p w:rsidR="00D61DA5" w:rsidRPr="006F6FEB" w:rsidRDefault="00D61DA5" w:rsidP="00D61DA5">
      <w:pPr>
        <w:autoSpaceDE w:val="0"/>
        <w:autoSpaceDN w:val="0"/>
        <w:adjustRightInd w:val="0"/>
        <w:rPr>
          <w:rFonts w:ascii="Verdana" w:hAnsi="Verdana" w:cs="TTE1A5F2F0t00"/>
          <w:sz w:val="20"/>
          <w:szCs w:val="20"/>
        </w:rPr>
      </w:pPr>
      <w:r w:rsidRPr="006F6FEB">
        <w:rPr>
          <w:rFonts w:ascii="Verdana" w:hAnsi="Verdana" w:cs="TTE1A5F2F0t00"/>
          <w:sz w:val="20"/>
          <w:szCs w:val="20"/>
        </w:rPr>
        <w:t>____________________________</w:t>
      </w:r>
      <w:r>
        <w:rPr>
          <w:rFonts w:ascii="Verdana" w:hAnsi="Verdana" w:cs="TTE1A5F2F0t00"/>
          <w:sz w:val="20"/>
          <w:szCs w:val="20"/>
        </w:rPr>
        <w:t xml:space="preserve">                  </w:t>
      </w:r>
      <w:r w:rsidRPr="006F6FEB">
        <w:rPr>
          <w:rFonts w:ascii="Verdana" w:hAnsi="Verdana" w:cs="TTE1A5F2F0t00"/>
          <w:sz w:val="20"/>
          <w:szCs w:val="20"/>
        </w:rPr>
        <w:t>________________________________</w:t>
      </w:r>
    </w:p>
    <w:p w:rsidR="00B05BE5" w:rsidRPr="00D61DA5" w:rsidRDefault="00D61DA5" w:rsidP="00D61DA5">
      <w:pPr>
        <w:autoSpaceDE w:val="0"/>
        <w:autoSpaceDN w:val="0"/>
        <w:adjustRightInd w:val="0"/>
        <w:jc w:val="both"/>
        <w:outlineLvl w:val="0"/>
        <w:rPr>
          <w:rFonts w:ascii="Verdana" w:hAnsi="Verdana" w:cs="TTE1A5F2F0t00"/>
          <w:sz w:val="20"/>
          <w:szCs w:val="20"/>
        </w:rPr>
      </w:pPr>
      <w:r>
        <w:rPr>
          <w:rFonts w:ascii="Verdana" w:hAnsi="Verdana" w:cs="TTE1A5F2F0t00"/>
          <w:sz w:val="20"/>
          <w:szCs w:val="20"/>
        </w:rPr>
        <w:t xml:space="preserve">                </w:t>
      </w:r>
      <w:r w:rsidRPr="006F6FEB">
        <w:rPr>
          <w:rFonts w:ascii="Verdana" w:hAnsi="Verdana" w:cs="TTE1A5F2F0t00"/>
          <w:sz w:val="20"/>
          <w:szCs w:val="20"/>
        </w:rPr>
        <w:t>Local e data</w:t>
      </w:r>
      <w:r>
        <w:rPr>
          <w:rFonts w:ascii="Verdana" w:hAnsi="Verdana" w:cs="TTE1A5F2F0t00"/>
          <w:sz w:val="20"/>
          <w:szCs w:val="20"/>
        </w:rPr>
        <w:t xml:space="preserve">                                    </w:t>
      </w:r>
      <w:r w:rsidRPr="006F6FEB">
        <w:rPr>
          <w:rFonts w:ascii="Verdana" w:hAnsi="Verdana" w:cs="TTE1A3F358t00"/>
          <w:sz w:val="20"/>
          <w:szCs w:val="20"/>
        </w:rPr>
        <w:t>Assinatura (rubrica na primeira página)</w:t>
      </w:r>
      <w:bookmarkEnd w:id="0"/>
    </w:p>
    <w:sectPr w:rsidR="00B05BE5" w:rsidRPr="00D61DA5" w:rsidSect="00B05BE5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701" w:right="1268" w:bottom="1701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A08" w:rsidRDefault="00D27A08" w:rsidP="0090797C">
      <w:r>
        <w:separator/>
      </w:r>
    </w:p>
  </w:endnote>
  <w:endnote w:type="continuationSeparator" w:id="0">
    <w:p w:rsidR="00D27A08" w:rsidRDefault="00D27A08" w:rsidP="0090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Regular">
    <w:altName w:val="Corbel"/>
    <w:charset w:val="00"/>
    <w:family w:val="auto"/>
    <w:pitch w:val="variable"/>
    <w:sig w:usb0="00000001" w:usb1="5000205B" w:usb2="00000000" w:usb3="00000000" w:csb0="00000097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1A3F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5F2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7C" w:rsidRDefault="0025132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-397510</wp:posOffset>
          </wp:positionV>
          <wp:extent cx="7580630" cy="1376045"/>
          <wp:effectExtent l="0" t="0" r="0" b="0"/>
          <wp:wrapSquare wrapText="bothSides"/>
          <wp:docPr id="12" name="Picture 10" descr="Macintosh HD:Users:imac1:Desktop:A4_TIMBRADO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imac1:Desktop:A4_TIMBRADO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188" cy="1376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D27A0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1.3pt;margin-top:730pt;width:37.45pt;height:23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XlRQIAAEQ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" filled="f" stroked="f">
          <v:textbox>
            <w:txbxContent>
              <w:p w:rsidR="0090797C" w:rsidRPr="007261F2" w:rsidRDefault="00F5621D" w:rsidP="002108F5">
                <w:pPr>
                  <w:rPr>
                    <w:color w:val="FFFFFF" w:themeColor="background1"/>
                  </w:rPr>
                </w:pPr>
                <w:r w:rsidRPr="007261F2">
                  <w:rPr>
                    <w:rFonts w:ascii="Calibri" w:hAnsi="Calibri"/>
                    <w:b/>
                    <w:color w:val="FFFFFF" w:themeColor="background1"/>
                  </w:rPr>
                  <w:fldChar w:fldCharType="begin"/>
                </w:r>
                <w:r w:rsidR="0090797C" w:rsidRPr="007261F2">
                  <w:rPr>
                    <w:rFonts w:ascii="Calibri" w:hAnsi="Calibri"/>
                    <w:b/>
                    <w:color w:val="FFFFFF" w:themeColor="background1"/>
                  </w:rPr>
                  <w:instrText xml:space="preserve"> PAGE   \* MERGEFORMAT </w:instrText>
                </w:r>
                <w:r w:rsidRPr="007261F2">
                  <w:rPr>
                    <w:rFonts w:ascii="Calibri" w:hAnsi="Calibri"/>
                    <w:b/>
                    <w:color w:val="FFFFFF" w:themeColor="background1"/>
                  </w:rPr>
                  <w:fldChar w:fldCharType="separate"/>
                </w:r>
                <w:r w:rsidR="00752B2A">
                  <w:rPr>
                    <w:rFonts w:ascii="Calibri" w:hAnsi="Calibri"/>
                    <w:b/>
                    <w:noProof/>
                    <w:color w:val="FFFFFF" w:themeColor="background1"/>
                  </w:rPr>
                  <w:t>2</w:t>
                </w:r>
                <w:r w:rsidRPr="007261F2">
                  <w:rPr>
                    <w:rFonts w:ascii="Calibri" w:hAnsi="Calibri"/>
                    <w:b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90797C" w:rsidRDefault="0090797C">
    <w:pPr>
      <w:pStyle w:val="Rodap"/>
    </w:pPr>
  </w:p>
  <w:p w:rsidR="0090797C" w:rsidRDefault="009079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7C" w:rsidRDefault="00795A46" w:rsidP="00795A46">
    <w:pPr>
      <w:pStyle w:val="Rodap"/>
      <w:ind w:left="-1134"/>
    </w:pPr>
    <w:r>
      <w:rPr>
        <w:noProof/>
        <w:lang w:eastAsia="pt-BR"/>
      </w:rPr>
      <w:drawing>
        <wp:inline distT="0" distB="0" distL="0" distR="0">
          <wp:extent cx="7586442" cy="1153550"/>
          <wp:effectExtent l="0" t="0" r="8255" b="0"/>
          <wp:docPr id="13" name="Picture 11" descr="Macintosh HD:Users:imac2:Desktop:A4_TIMBRADO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imac2:Desktop:A4_TIMBRADO-0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287" cy="115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A08" w:rsidRDefault="00D27A08" w:rsidP="0090797C">
      <w:r>
        <w:separator/>
      </w:r>
    </w:p>
  </w:footnote>
  <w:footnote w:type="continuationSeparator" w:id="0">
    <w:p w:rsidR="00D27A08" w:rsidRDefault="00D27A08" w:rsidP="0090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2E" w:rsidRDefault="00251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-1714500</wp:posOffset>
          </wp:positionH>
          <wp:positionV relativeFrom="paragraph">
            <wp:posOffset>-741680</wp:posOffset>
          </wp:positionV>
          <wp:extent cx="7668260" cy="1392555"/>
          <wp:effectExtent l="0" t="0" r="2540" b="4445"/>
          <wp:wrapSquare wrapText="bothSides"/>
          <wp:docPr id="8" name="Picture 6" descr="Macintosh HD:Users:imac1:Desktop:A4_TIMBRAD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imac1:Desktop:A4_TIMBRADO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CF5" w:rsidRDefault="00795A46" w:rsidP="00795A46">
    <w:pPr>
      <w:pStyle w:val="Cabealho"/>
      <w:ind w:left="7920"/>
    </w:pPr>
    <w:r>
      <w:rPr>
        <w:noProof/>
        <w:lang w:eastAsia="pt-BR"/>
      </w:rPr>
      <w:drawing>
        <wp:inline distT="0" distB="0" distL="0" distR="0">
          <wp:extent cx="1406770" cy="596360"/>
          <wp:effectExtent l="0" t="0" r="0" b="0"/>
          <wp:docPr id="9" name="Picture 7" descr="Macintosh HD:Users:imac2:Documents:MARCELLO:INSTITUTO ODEON:THEATRO MUNICIPAL:LOGO:theatromunicipal_cor_marca [Converted]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c2:Documents:MARCELLO:INSTITUTO ODEON:THEATRO MUNICIPAL:LOGO:theatromunicipal_cor_marca [Converted]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36" cy="59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F9A"/>
    <w:multiLevelType w:val="hybridMultilevel"/>
    <w:tmpl w:val="9EB27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F4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122D6FA0"/>
    <w:multiLevelType w:val="hybridMultilevel"/>
    <w:tmpl w:val="C102DB66"/>
    <w:lvl w:ilvl="0" w:tplc="C4208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57E5"/>
    <w:multiLevelType w:val="hybridMultilevel"/>
    <w:tmpl w:val="47D2B7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C4DD1"/>
    <w:multiLevelType w:val="hybridMultilevel"/>
    <w:tmpl w:val="FC666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94DBA"/>
    <w:multiLevelType w:val="hybridMultilevel"/>
    <w:tmpl w:val="F7A62B16"/>
    <w:lvl w:ilvl="0" w:tplc="5CCC8D8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636757"/>
    <w:multiLevelType w:val="hybridMultilevel"/>
    <w:tmpl w:val="8E781A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20E7C"/>
    <w:multiLevelType w:val="hybridMultilevel"/>
    <w:tmpl w:val="BF80462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F0FC6"/>
    <w:multiLevelType w:val="hybridMultilevel"/>
    <w:tmpl w:val="BEC2A3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DC740B"/>
    <w:multiLevelType w:val="hybridMultilevel"/>
    <w:tmpl w:val="F7A62B16"/>
    <w:lvl w:ilvl="0" w:tplc="5CCC8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662D6"/>
    <w:multiLevelType w:val="hybridMultilevel"/>
    <w:tmpl w:val="D2127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5682D"/>
    <w:multiLevelType w:val="hybridMultilevel"/>
    <w:tmpl w:val="4F76B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0525E"/>
    <w:multiLevelType w:val="hybridMultilevel"/>
    <w:tmpl w:val="D0B8C7F8"/>
    <w:lvl w:ilvl="0" w:tplc="1B120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D1977"/>
    <w:multiLevelType w:val="hybridMultilevel"/>
    <w:tmpl w:val="5D981AD2"/>
    <w:lvl w:ilvl="0" w:tplc="CA5838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776F1"/>
    <w:multiLevelType w:val="hybridMultilevel"/>
    <w:tmpl w:val="B218D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2"/>
  </w:num>
  <w:num w:numId="10">
    <w:abstractNumId w:val="5"/>
  </w:num>
  <w:num w:numId="11">
    <w:abstractNumId w:val="9"/>
  </w:num>
  <w:num w:numId="12">
    <w:abstractNumId w:val="12"/>
  </w:num>
  <w:num w:numId="13">
    <w:abstractNumId w:val="1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6B2"/>
    <w:rsid w:val="00002BAE"/>
    <w:rsid w:val="00005981"/>
    <w:rsid w:val="00017052"/>
    <w:rsid w:val="00025E8C"/>
    <w:rsid w:val="0005498A"/>
    <w:rsid w:val="00072FD0"/>
    <w:rsid w:val="0007422F"/>
    <w:rsid w:val="0008599C"/>
    <w:rsid w:val="00086828"/>
    <w:rsid w:val="000B14D2"/>
    <w:rsid w:val="000C0CD9"/>
    <w:rsid w:val="000E0E90"/>
    <w:rsid w:val="000F5DA5"/>
    <w:rsid w:val="00135E13"/>
    <w:rsid w:val="00147D30"/>
    <w:rsid w:val="0015717A"/>
    <w:rsid w:val="00160A69"/>
    <w:rsid w:val="00166BC4"/>
    <w:rsid w:val="001A5425"/>
    <w:rsid w:val="001B57A2"/>
    <w:rsid w:val="001B7DF3"/>
    <w:rsid w:val="001D22E1"/>
    <w:rsid w:val="001D2557"/>
    <w:rsid w:val="00223FA9"/>
    <w:rsid w:val="00240B35"/>
    <w:rsid w:val="0025132E"/>
    <w:rsid w:val="00260F97"/>
    <w:rsid w:val="00292C0B"/>
    <w:rsid w:val="002C74A6"/>
    <w:rsid w:val="002D267A"/>
    <w:rsid w:val="00341F19"/>
    <w:rsid w:val="0034744E"/>
    <w:rsid w:val="0035198F"/>
    <w:rsid w:val="00367CF5"/>
    <w:rsid w:val="00371D24"/>
    <w:rsid w:val="003831FF"/>
    <w:rsid w:val="003A186F"/>
    <w:rsid w:val="003B5225"/>
    <w:rsid w:val="003C33DA"/>
    <w:rsid w:val="003F4A08"/>
    <w:rsid w:val="00406F46"/>
    <w:rsid w:val="00416141"/>
    <w:rsid w:val="00424D47"/>
    <w:rsid w:val="004426B2"/>
    <w:rsid w:val="00451B68"/>
    <w:rsid w:val="004C4D60"/>
    <w:rsid w:val="004F1DCC"/>
    <w:rsid w:val="00515AEA"/>
    <w:rsid w:val="0053383B"/>
    <w:rsid w:val="00557720"/>
    <w:rsid w:val="00562CC1"/>
    <w:rsid w:val="00566185"/>
    <w:rsid w:val="005C36EA"/>
    <w:rsid w:val="00601907"/>
    <w:rsid w:val="0060691F"/>
    <w:rsid w:val="006175EE"/>
    <w:rsid w:val="00623F73"/>
    <w:rsid w:val="0063555E"/>
    <w:rsid w:val="006652B3"/>
    <w:rsid w:val="006840A0"/>
    <w:rsid w:val="006E55AC"/>
    <w:rsid w:val="006E5D2C"/>
    <w:rsid w:val="007054E0"/>
    <w:rsid w:val="007233DB"/>
    <w:rsid w:val="00751C70"/>
    <w:rsid w:val="00752B2A"/>
    <w:rsid w:val="00757906"/>
    <w:rsid w:val="00790C72"/>
    <w:rsid w:val="007923B1"/>
    <w:rsid w:val="00795A46"/>
    <w:rsid w:val="007D1963"/>
    <w:rsid w:val="007F4172"/>
    <w:rsid w:val="007F51B7"/>
    <w:rsid w:val="0081569A"/>
    <w:rsid w:val="0082373E"/>
    <w:rsid w:val="0085187D"/>
    <w:rsid w:val="0086572D"/>
    <w:rsid w:val="00872C42"/>
    <w:rsid w:val="00881EB4"/>
    <w:rsid w:val="008862B1"/>
    <w:rsid w:val="0089604B"/>
    <w:rsid w:val="008A739D"/>
    <w:rsid w:val="008A7611"/>
    <w:rsid w:val="008C039D"/>
    <w:rsid w:val="008E1C91"/>
    <w:rsid w:val="008F4430"/>
    <w:rsid w:val="0090797C"/>
    <w:rsid w:val="00956888"/>
    <w:rsid w:val="00981415"/>
    <w:rsid w:val="009A7947"/>
    <w:rsid w:val="009C05C4"/>
    <w:rsid w:val="00A013F7"/>
    <w:rsid w:val="00A03490"/>
    <w:rsid w:val="00A24CE6"/>
    <w:rsid w:val="00A25E79"/>
    <w:rsid w:val="00A31262"/>
    <w:rsid w:val="00A40E52"/>
    <w:rsid w:val="00A45379"/>
    <w:rsid w:val="00A478DD"/>
    <w:rsid w:val="00A61D21"/>
    <w:rsid w:val="00A62F7C"/>
    <w:rsid w:val="00A71472"/>
    <w:rsid w:val="00A82A3A"/>
    <w:rsid w:val="00A9277C"/>
    <w:rsid w:val="00A965CB"/>
    <w:rsid w:val="00AB0E0D"/>
    <w:rsid w:val="00AB365F"/>
    <w:rsid w:val="00AD3880"/>
    <w:rsid w:val="00AE5460"/>
    <w:rsid w:val="00B05BE5"/>
    <w:rsid w:val="00B249E9"/>
    <w:rsid w:val="00B37738"/>
    <w:rsid w:val="00B41752"/>
    <w:rsid w:val="00B71084"/>
    <w:rsid w:val="00BD14A4"/>
    <w:rsid w:val="00BE1EDD"/>
    <w:rsid w:val="00C14A66"/>
    <w:rsid w:val="00C20A34"/>
    <w:rsid w:val="00C30109"/>
    <w:rsid w:val="00C31790"/>
    <w:rsid w:val="00C32AFE"/>
    <w:rsid w:val="00C57ABD"/>
    <w:rsid w:val="00C74552"/>
    <w:rsid w:val="00C9609B"/>
    <w:rsid w:val="00C971DB"/>
    <w:rsid w:val="00CA290D"/>
    <w:rsid w:val="00CA329B"/>
    <w:rsid w:val="00CB0E73"/>
    <w:rsid w:val="00CC2F05"/>
    <w:rsid w:val="00CC4537"/>
    <w:rsid w:val="00CD0013"/>
    <w:rsid w:val="00CF2EC3"/>
    <w:rsid w:val="00D20BB7"/>
    <w:rsid w:val="00D27A08"/>
    <w:rsid w:val="00D54079"/>
    <w:rsid w:val="00D61DA5"/>
    <w:rsid w:val="00D627D6"/>
    <w:rsid w:val="00D7365F"/>
    <w:rsid w:val="00D74CCF"/>
    <w:rsid w:val="00D850B4"/>
    <w:rsid w:val="00D954CE"/>
    <w:rsid w:val="00DB4DDA"/>
    <w:rsid w:val="00DC63A4"/>
    <w:rsid w:val="00DD029B"/>
    <w:rsid w:val="00DD2680"/>
    <w:rsid w:val="00E04800"/>
    <w:rsid w:val="00E10BF2"/>
    <w:rsid w:val="00E25538"/>
    <w:rsid w:val="00E655AD"/>
    <w:rsid w:val="00EA4086"/>
    <w:rsid w:val="00EB5BE2"/>
    <w:rsid w:val="00EE08CA"/>
    <w:rsid w:val="00F10E3C"/>
    <w:rsid w:val="00F164F2"/>
    <w:rsid w:val="00F32CBB"/>
    <w:rsid w:val="00F4191B"/>
    <w:rsid w:val="00F52ABB"/>
    <w:rsid w:val="00F5621D"/>
    <w:rsid w:val="00F7288D"/>
    <w:rsid w:val="00FA1D08"/>
    <w:rsid w:val="00FD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F02B287"/>
  <w15:docId w15:val="{765295CE-6891-4BBA-BC3B-84B8F5D8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7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26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26B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6B2"/>
    <w:rPr>
      <w:rFonts w:ascii="Lucida Grande" w:hAnsi="Lucida Grande" w:cs="Lucida Grande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unhideWhenUsed/>
    <w:rsid w:val="0090797C"/>
  </w:style>
  <w:style w:type="character" w:customStyle="1" w:styleId="TextodenotadefimChar">
    <w:name w:val="Texto de nota de fim Char"/>
    <w:basedOn w:val="Fontepargpadro"/>
    <w:link w:val="Textodenotadefim"/>
    <w:uiPriority w:val="99"/>
    <w:rsid w:val="0090797C"/>
  </w:style>
  <w:style w:type="character" w:styleId="Refdenotadefim">
    <w:name w:val="endnote reference"/>
    <w:basedOn w:val="Fontepargpadro"/>
    <w:uiPriority w:val="99"/>
    <w:unhideWhenUsed/>
    <w:rsid w:val="0090797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79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97C"/>
  </w:style>
  <w:style w:type="paragraph" w:styleId="Rodap">
    <w:name w:val="footer"/>
    <w:basedOn w:val="Normal"/>
    <w:link w:val="RodapChar"/>
    <w:uiPriority w:val="99"/>
    <w:unhideWhenUsed/>
    <w:rsid w:val="0090797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797C"/>
  </w:style>
  <w:style w:type="character" w:styleId="Hyperlink">
    <w:name w:val="Hyperlink"/>
    <w:basedOn w:val="Fontepargpadro"/>
    <w:uiPriority w:val="99"/>
    <w:unhideWhenUsed/>
    <w:rsid w:val="00623F7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623F73"/>
    <w:pPr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23F73"/>
    <w:rPr>
      <w:rFonts w:ascii="Arial" w:eastAsia="Times New Roman" w:hAnsi="Arial" w:cs="Times New Roman"/>
      <w:szCs w:val="20"/>
      <w:lang w:eastAsia="pt-BR"/>
    </w:rPr>
  </w:style>
  <w:style w:type="table" w:customStyle="1" w:styleId="TableNormal">
    <w:name w:val="Table Normal"/>
    <w:rsid w:val="003A186F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A82A3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customStyle="1" w:styleId="Normal10">
    <w:name w:val="Normal1"/>
    <w:rsid w:val="00A82A3A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6BC4"/>
    <w:pPr>
      <w:spacing w:after="120" w:line="276" w:lineRule="auto"/>
      <w:ind w:left="283"/>
    </w:pPr>
    <w:rPr>
      <w:sz w:val="22"/>
      <w:szCs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6BC4"/>
    <w:rPr>
      <w:sz w:val="22"/>
      <w:szCs w:val="22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555E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9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corallirico@institutoodeon.org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atromunicipal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atromunicipal.org.b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81C991-849A-4E2A-9928-0896ECEC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 de Arte do Rio</dc:creator>
  <cp:lastModifiedBy>Anderson Silva</cp:lastModifiedBy>
  <cp:revision>4</cp:revision>
  <cp:lastPrinted>2018-06-04T12:48:00Z</cp:lastPrinted>
  <dcterms:created xsi:type="dcterms:W3CDTF">2018-06-12T16:11:00Z</dcterms:created>
  <dcterms:modified xsi:type="dcterms:W3CDTF">2018-06-13T16:26:00Z</dcterms:modified>
</cp:coreProperties>
</file>