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CF" w:rsidRDefault="008E3C05" w:rsidP="00DC2C87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Divulgada a l</w:t>
      </w:r>
      <w:r w:rsidR="00DC2C87" w:rsidRPr="00EE47DC">
        <w:rPr>
          <w:rFonts w:asciiTheme="minorHAnsi" w:hAnsiTheme="minorHAnsi" w:cs="Arial"/>
          <w:b/>
          <w:sz w:val="24"/>
          <w:szCs w:val="24"/>
        </w:rPr>
        <w:t xml:space="preserve">ista de </w:t>
      </w:r>
      <w:r>
        <w:rPr>
          <w:rFonts w:asciiTheme="minorHAnsi" w:hAnsiTheme="minorHAnsi" w:cs="Arial"/>
          <w:b/>
          <w:sz w:val="24"/>
          <w:szCs w:val="24"/>
        </w:rPr>
        <w:t xml:space="preserve">aprovados </w:t>
      </w:r>
      <w:r w:rsidR="00E13A14">
        <w:rPr>
          <w:rFonts w:asciiTheme="minorHAnsi" w:hAnsiTheme="minorHAnsi" w:cs="Arial"/>
          <w:b/>
          <w:sz w:val="24"/>
          <w:szCs w:val="24"/>
        </w:rPr>
        <w:t xml:space="preserve">para 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o preenchimento das </w:t>
      </w:r>
      <w:r w:rsidR="00E13A14">
        <w:rPr>
          <w:rFonts w:asciiTheme="minorHAnsi" w:hAnsiTheme="minorHAnsi" w:cs="Arial"/>
          <w:b/>
          <w:sz w:val="24"/>
          <w:szCs w:val="24"/>
        </w:rPr>
        <w:t>20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 vagas </w:t>
      </w:r>
      <w:r>
        <w:rPr>
          <w:rFonts w:asciiTheme="minorHAnsi" w:hAnsiTheme="minorHAnsi" w:cs="Arial"/>
          <w:b/>
          <w:sz w:val="24"/>
          <w:szCs w:val="24"/>
        </w:rPr>
        <w:t xml:space="preserve">do </w:t>
      </w:r>
      <w:r w:rsidR="00E13A14">
        <w:rPr>
          <w:rFonts w:asciiTheme="minorHAnsi" w:hAnsiTheme="minorHAnsi" w:cs="Arial"/>
          <w:b/>
          <w:sz w:val="24"/>
          <w:szCs w:val="24"/>
        </w:rPr>
        <w:t>Ateliê Contemporâneo da Escola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 Municipal </w:t>
      </w:r>
      <w:r w:rsidR="00E13A14">
        <w:rPr>
          <w:rFonts w:asciiTheme="minorHAnsi" w:hAnsiTheme="minorHAnsi" w:cs="Arial"/>
          <w:b/>
          <w:sz w:val="24"/>
          <w:szCs w:val="24"/>
        </w:rPr>
        <w:t xml:space="preserve">de Música </w:t>
      </w:r>
      <w:r w:rsidR="00651483">
        <w:rPr>
          <w:rFonts w:asciiTheme="minorHAnsi" w:hAnsiTheme="minorHAnsi" w:cs="Arial"/>
          <w:b/>
          <w:sz w:val="24"/>
          <w:szCs w:val="24"/>
        </w:rPr>
        <w:t>de São Paulo</w:t>
      </w:r>
      <w:r w:rsidR="00D625F7">
        <w:rPr>
          <w:rFonts w:asciiTheme="minorHAnsi" w:hAnsiTheme="minorHAnsi" w:cs="Arial"/>
          <w:b/>
          <w:sz w:val="24"/>
          <w:szCs w:val="24"/>
        </w:rPr>
        <w:t xml:space="preserve">, </w:t>
      </w:r>
      <w:r w:rsidR="004770BF">
        <w:rPr>
          <w:rFonts w:asciiTheme="minorHAnsi" w:hAnsiTheme="minorHAnsi" w:cs="Arial"/>
          <w:b/>
          <w:sz w:val="24"/>
          <w:szCs w:val="24"/>
        </w:rPr>
        <w:t>além de</w:t>
      </w:r>
      <w:r w:rsidR="00D625F7">
        <w:rPr>
          <w:rFonts w:asciiTheme="minorHAnsi" w:hAnsiTheme="minorHAnsi" w:cs="Arial"/>
          <w:b/>
          <w:sz w:val="24"/>
          <w:szCs w:val="24"/>
        </w:rPr>
        <w:t xml:space="preserve"> um</w:t>
      </w:r>
      <w:r w:rsidR="00E13A14">
        <w:rPr>
          <w:rFonts w:asciiTheme="minorHAnsi" w:hAnsiTheme="minorHAnsi" w:cs="Arial"/>
          <w:b/>
          <w:sz w:val="24"/>
          <w:szCs w:val="24"/>
        </w:rPr>
        <w:t>a lista de</w:t>
      </w:r>
      <w:r w:rsidR="00D625F7">
        <w:rPr>
          <w:rFonts w:asciiTheme="minorHAnsi" w:hAnsiTheme="minorHAnsi" w:cs="Arial"/>
          <w:b/>
          <w:sz w:val="24"/>
          <w:szCs w:val="24"/>
        </w:rPr>
        <w:t xml:space="preserve"> suplente</w:t>
      </w:r>
      <w:r w:rsidR="00E13A14">
        <w:rPr>
          <w:rFonts w:asciiTheme="minorHAnsi" w:hAnsiTheme="minorHAnsi" w:cs="Arial"/>
          <w:b/>
          <w:sz w:val="24"/>
          <w:szCs w:val="24"/>
        </w:rPr>
        <w:t>s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. </w:t>
      </w:r>
      <w:r w:rsidR="00B55E81">
        <w:rPr>
          <w:rFonts w:asciiTheme="minorHAnsi" w:hAnsiTheme="minorHAnsi" w:cs="Arial"/>
          <w:b/>
          <w:sz w:val="24"/>
          <w:szCs w:val="24"/>
        </w:rPr>
        <w:t>Os aprovados deverão comparecer para o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 início das atividades </w:t>
      </w:r>
      <w:r w:rsidR="00B55E81">
        <w:rPr>
          <w:rFonts w:asciiTheme="minorHAnsi" w:hAnsiTheme="minorHAnsi" w:cs="Arial"/>
          <w:b/>
          <w:sz w:val="24"/>
          <w:szCs w:val="24"/>
        </w:rPr>
        <w:t>n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o dia </w:t>
      </w:r>
      <w:r w:rsidR="00E13A14">
        <w:rPr>
          <w:rFonts w:asciiTheme="minorHAnsi" w:hAnsiTheme="minorHAnsi" w:cs="Arial"/>
          <w:b/>
          <w:sz w:val="24"/>
          <w:szCs w:val="24"/>
        </w:rPr>
        <w:t>07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E13A14">
        <w:rPr>
          <w:rFonts w:asciiTheme="minorHAnsi" w:hAnsiTheme="minorHAnsi" w:cs="Arial"/>
          <w:b/>
          <w:sz w:val="24"/>
          <w:szCs w:val="24"/>
        </w:rPr>
        <w:t>abril</w:t>
      </w:r>
      <w:r w:rsidR="00651483">
        <w:rPr>
          <w:rFonts w:asciiTheme="minorHAnsi" w:hAnsiTheme="minorHAnsi" w:cs="Arial"/>
          <w:b/>
          <w:sz w:val="24"/>
          <w:szCs w:val="24"/>
        </w:rPr>
        <w:t xml:space="preserve"> de 2016, </w:t>
      </w:r>
      <w:r w:rsidR="00DD2813">
        <w:rPr>
          <w:rFonts w:asciiTheme="minorHAnsi" w:hAnsiTheme="minorHAnsi" w:cs="Arial"/>
          <w:b/>
          <w:sz w:val="24"/>
          <w:szCs w:val="24"/>
        </w:rPr>
        <w:t>às 17h</w:t>
      </w:r>
      <w:r w:rsidR="00651483">
        <w:rPr>
          <w:rFonts w:asciiTheme="minorHAnsi" w:hAnsiTheme="minorHAnsi" w:cs="Arial"/>
          <w:b/>
          <w:sz w:val="24"/>
          <w:szCs w:val="24"/>
        </w:rPr>
        <w:t>,</w:t>
      </w:r>
      <w:r w:rsidR="00184D0F">
        <w:rPr>
          <w:rFonts w:asciiTheme="minorHAnsi" w:hAnsiTheme="minorHAnsi" w:cs="Arial"/>
          <w:b/>
          <w:sz w:val="24"/>
          <w:szCs w:val="24"/>
        </w:rPr>
        <w:t xml:space="preserve"> </w:t>
      </w:r>
      <w:r w:rsidR="00DD2813">
        <w:rPr>
          <w:rFonts w:asciiTheme="minorHAnsi" w:hAnsiTheme="minorHAnsi" w:cs="Arial"/>
          <w:b/>
          <w:sz w:val="24"/>
          <w:szCs w:val="24"/>
        </w:rPr>
        <w:t>n</w:t>
      </w:r>
      <w:r w:rsidR="00184D0F">
        <w:rPr>
          <w:rFonts w:asciiTheme="minorHAnsi" w:hAnsiTheme="minorHAnsi" w:cs="Arial"/>
          <w:b/>
          <w:sz w:val="24"/>
          <w:szCs w:val="24"/>
        </w:rPr>
        <w:t>a</w:t>
      </w:r>
      <w:r w:rsidR="00FE697B" w:rsidRPr="00FE697B">
        <w:rPr>
          <w:rFonts w:asciiTheme="minorHAnsi" w:hAnsiTheme="minorHAnsi" w:cs="Arial"/>
          <w:b/>
          <w:sz w:val="24"/>
          <w:szCs w:val="24"/>
        </w:rPr>
        <w:t xml:space="preserve"> Escola </w:t>
      </w:r>
      <w:r w:rsidR="00CB428C">
        <w:rPr>
          <w:rFonts w:asciiTheme="minorHAnsi" w:hAnsiTheme="minorHAnsi" w:cs="Arial"/>
          <w:b/>
          <w:sz w:val="24"/>
          <w:szCs w:val="24"/>
        </w:rPr>
        <w:t xml:space="preserve">Municipal </w:t>
      </w:r>
      <w:r w:rsidR="00FE697B" w:rsidRPr="00FE697B">
        <w:rPr>
          <w:rFonts w:asciiTheme="minorHAnsi" w:hAnsiTheme="minorHAnsi" w:cs="Arial"/>
          <w:b/>
          <w:sz w:val="24"/>
          <w:szCs w:val="24"/>
        </w:rPr>
        <w:t>de Música de São Paulo</w:t>
      </w:r>
      <w:r w:rsidR="003B3AA6">
        <w:rPr>
          <w:rFonts w:asciiTheme="minorHAnsi" w:hAnsiTheme="minorHAnsi" w:cs="Arial"/>
          <w:b/>
          <w:sz w:val="24"/>
          <w:szCs w:val="24"/>
        </w:rPr>
        <w:t>, Praça das Artes</w:t>
      </w:r>
      <w:r w:rsidR="00B51CE4">
        <w:rPr>
          <w:rFonts w:asciiTheme="minorHAnsi" w:hAnsiTheme="minorHAnsi" w:cs="Arial"/>
          <w:b/>
          <w:sz w:val="24"/>
          <w:szCs w:val="24"/>
        </w:rPr>
        <w:t xml:space="preserve"> (Av. São João, 281, 2º andar, Centro, São Paulo)</w:t>
      </w:r>
      <w:r w:rsidR="004A480C">
        <w:rPr>
          <w:rFonts w:asciiTheme="minorHAnsi" w:hAnsiTheme="minorHAnsi" w:cs="Arial"/>
          <w:b/>
          <w:sz w:val="24"/>
          <w:szCs w:val="24"/>
        </w:rPr>
        <w:t xml:space="preserve">. </w:t>
      </w:r>
    </w:p>
    <w:p w:rsidR="00653E50" w:rsidRDefault="00653E50" w:rsidP="00DC2C87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A6124E" w:rsidRPr="00A5053E" w:rsidRDefault="00A6124E" w:rsidP="00A6124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A5053E">
        <w:rPr>
          <w:rFonts w:asciiTheme="minorHAnsi" w:hAnsiTheme="minorHAnsi" w:cs="Arial"/>
          <w:b/>
          <w:sz w:val="24"/>
          <w:szCs w:val="24"/>
        </w:rPr>
        <w:t>Os  candidatos aprovados deverão trazer os seguintes documentos:</w:t>
      </w:r>
    </w:p>
    <w:p w:rsidR="00A6124E" w:rsidRPr="00A5053E" w:rsidRDefault="00A6124E" w:rsidP="00A6124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A5053E">
        <w:rPr>
          <w:rFonts w:asciiTheme="minorHAnsi" w:hAnsiTheme="minorHAnsi" w:cs="Arial"/>
          <w:b/>
          <w:sz w:val="24"/>
          <w:szCs w:val="24"/>
        </w:rPr>
        <w:t>- Cópia simples do RG/RNE e CPF;</w:t>
      </w:r>
    </w:p>
    <w:p w:rsidR="00A6124E" w:rsidRPr="00A5053E" w:rsidRDefault="00A6124E" w:rsidP="00A6124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A5053E">
        <w:rPr>
          <w:rFonts w:asciiTheme="minorHAnsi" w:hAnsiTheme="minorHAnsi" w:cs="Arial"/>
          <w:b/>
          <w:sz w:val="24"/>
          <w:szCs w:val="24"/>
        </w:rPr>
        <w:t>- Comprovante de Endereço;</w:t>
      </w:r>
    </w:p>
    <w:p w:rsidR="00FF431A" w:rsidRDefault="00FF431A" w:rsidP="00DC2C87">
      <w:pPr>
        <w:rPr>
          <w:rFonts w:asciiTheme="minorHAnsi" w:hAnsiTheme="minorHAnsi" w:cs="Arial"/>
          <w:b/>
          <w:sz w:val="24"/>
          <w:szCs w:val="24"/>
        </w:rPr>
      </w:pPr>
    </w:p>
    <w:p w:rsidR="00DA4E1E" w:rsidRPr="00EE47DC" w:rsidRDefault="00DA4E1E" w:rsidP="00DC2C8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77"/>
      </w:tblGrid>
      <w:tr w:rsidR="00DF7D22" w:rsidRPr="009E32F8" w:rsidTr="003A55C3">
        <w:tc>
          <w:tcPr>
            <w:tcW w:w="4077" w:type="dxa"/>
          </w:tcPr>
          <w:p w:rsidR="00DF7D22" w:rsidRPr="009E32F8" w:rsidRDefault="00DF7D22" w:rsidP="00016FF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  <w:r w:rsidRPr="009E32F8">
              <w:rPr>
                <w:rFonts w:asciiTheme="minorHAnsi" w:hAnsiTheme="minorHAnsi" w:cs="Arial"/>
                <w:b/>
                <w:sz w:val="18"/>
                <w:szCs w:val="18"/>
              </w:rPr>
              <w:t>andidato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 aprovados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Arthur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Nesrala</w:t>
            </w:r>
            <w:proofErr w:type="spellEnd"/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Cristiano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Scaglioni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Pereira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tabs>
                <w:tab w:val="left" w:pos="2684"/>
              </w:tabs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Felipe Leite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Faturi</w:t>
            </w:r>
            <w:proofErr w:type="spellEnd"/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Gustavo Cardoso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Bonin</w:t>
            </w:r>
            <w:proofErr w:type="spellEnd"/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8A7A95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Jefferson Bueno da Silva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Jefferson Machado Fernandes da Silva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Jonathan de Aquino Franco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Laiana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 Oliveira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Leon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Steidle</w:t>
            </w:r>
            <w:proofErr w:type="spellEnd"/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Leonardo Serrão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Minoci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 Oliveira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Lucas Albuquerque Matias Santos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Lucas Flora Agostinho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Luciana da Conceição Silva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 w:rsidRPr="00025369">
              <w:rPr>
                <w:rFonts w:asciiTheme="minorHAnsi" w:hAnsiTheme="minorHAnsi" w:cs="Arial"/>
                <w:sz w:val="18"/>
                <w:szCs w:val="18"/>
              </w:rPr>
              <w:t xml:space="preserve">Rafael Garcia </w:t>
            </w:r>
            <w:proofErr w:type="spellStart"/>
            <w:r w:rsidRPr="00025369">
              <w:rPr>
                <w:rFonts w:asciiTheme="minorHAnsi" w:hAnsiTheme="minorHAnsi" w:cs="Arial"/>
                <w:sz w:val="18"/>
                <w:szCs w:val="18"/>
              </w:rPr>
              <w:t>Vicole</w:t>
            </w:r>
            <w:proofErr w:type="spellEnd"/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Ricardo Farão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AC52E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Rodrigo Leandro do Prado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Ronnie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Oliveira da Silva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Theodoro Cardoso de Almeida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Victoria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Annunziata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Coutinho</w:t>
            </w:r>
          </w:p>
        </w:tc>
      </w:tr>
      <w:tr w:rsidR="004A4848" w:rsidRPr="009E32F8" w:rsidTr="00061957">
        <w:tc>
          <w:tcPr>
            <w:tcW w:w="4077" w:type="dxa"/>
          </w:tcPr>
          <w:p w:rsidR="004A4848" w:rsidRPr="009977F9" w:rsidRDefault="004A4848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Viviane Cristina da Rocha</w:t>
            </w:r>
          </w:p>
        </w:tc>
      </w:tr>
      <w:tr w:rsidR="00F178D0" w:rsidRPr="009E32F8" w:rsidTr="00314F50">
        <w:tc>
          <w:tcPr>
            <w:tcW w:w="4077" w:type="dxa"/>
          </w:tcPr>
          <w:p w:rsidR="00F178D0" w:rsidRPr="009977F9" w:rsidRDefault="00F178D0" w:rsidP="005C1587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F2E0F" w:rsidRPr="009E32F8" w:rsidTr="00314F50">
        <w:tc>
          <w:tcPr>
            <w:tcW w:w="4077" w:type="dxa"/>
          </w:tcPr>
          <w:p w:rsidR="00AF2E0F" w:rsidRPr="009E32F8" w:rsidRDefault="00AF2E0F" w:rsidP="00F051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Suplente</w:t>
            </w:r>
            <w:r w:rsidR="00050C76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</w:p>
        </w:tc>
      </w:tr>
      <w:tr w:rsidR="00AF2E0F" w:rsidRPr="009E32F8" w:rsidTr="00314F50">
        <w:tc>
          <w:tcPr>
            <w:tcW w:w="4077" w:type="dxa"/>
          </w:tcPr>
          <w:p w:rsidR="00AF2E0F" w:rsidRPr="00AF2E0F" w:rsidRDefault="00AF2E0F" w:rsidP="00426D8A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65DAF" w:rsidRPr="009E32F8" w:rsidTr="00314F50">
        <w:tc>
          <w:tcPr>
            <w:tcW w:w="4077" w:type="dxa"/>
          </w:tcPr>
          <w:p w:rsidR="00A65DAF" w:rsidRDefault="00A65DAF" w:rsidP="00426D8A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Eva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Lemmi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Giovanini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Dialetachi</w:t>
            </w:r>
            <w:proofErr w:type="spellEnd"/>
          </w:p>
        </w:tc>
      </w:tr>
      <w:tr w:rsidR="00A65DAF" w:rsidRPr="009E32F8" w:rsidTr="00314F50">
        <w:tc>
          <w:tcPr>
            <w:tcW w:w="4077" w:type="dxa"/>
          </w:tcPr>
          <w:p w:rsidR="00A65DAF" w:rsidRDefault="00A65DAF" w:rsidP="003841F1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Pedro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Yugo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Sano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Mani</w:t>
            </w:r>
            <w:proofErr w:type="spellEnd"/>
          </w:p>
        </w:tc>
      </w:tr>
      <w:tr w:rsidR="00A65DAF" w:rsidRPr="009E32F8" w:rsidTr="00314F50">
        <w:tc>
          <w:tcPr>
            <w:tcW w:w="4077" w:type="dxa"/>
          </w:tcPr>
          <w:p w:rsidR="00A65DAF" w:rsidRDefault="00A65DAF" w:rsidP="00426D8A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Pedro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Zaidle</w:t>
            </w:r>
            <w:r w:rsidR="003F07EB">
              <w:rPr>
                <w:rFonts w:asciiTheme="minorHAnsi" w:hAnsiTheme="minorHAnsi" w:cs="Arial"/>
                <w:sz w:val="18"/>
                <w:szCs w:val="18"/>
              </w:rPr>
              <w:t>r</w:t>
            </w:r>
            <w:proofErr w:type="spellEnd"/>
          </w:p>
        </w:tc>
      </w:tr>
      <w:tr w:rsidR="00A65DAF" w:rsidRPr="009E32F8" w:rsidTr="00314F50">
        <w:tc>
          <w:tcPr>
            <w:tcW w:w="4077" w:type="dxa"/>
          </w:tcPr>
          <w:p w:rsidR="00A65DAF" w:rsidRPr="009977F9" w:rsidRDefault="00A65DAF" w:rsidP="00B842A8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Thais de Freitas Rodrigues</w:t>
            </w:r>
          </w:p>
        </w:tc>
      </w:tr>
      <w:tr w:rsidR="00A65DAF" w:rsidRPr="009E32F8" w:rsidTr="00314F50">
        <w:tc>
          <w:tcPr>
            <w:tcW w:w="4077" w:type="dxa"/>
          </w:tcPr>
          <w:p w:rsidR="00A65DAF" w:rsidRDefault="00A65DAF" w:rsidP="00426D8A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Thales Costa Del Comune</w:t>
            </w:r>
          </w:p>
        </w:tc>
      </w:tr>
      <w:tr w:rsidR="00A65DAF" w:rsidRPr="009E32F8" w:rsidTr="00314F50">
        <w:tc>
          <w:tcPr>
            <w:tcW w:w="4077" w:type="dxa"/>
          </w:tcPr>
          <w:p w:rsidR="00A65DAF" w:rsidRPr="009977F9" w:rsidRDefault="00A65DAF" w:rsidP="0078621C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 w:rsidRPr="00A036FA">
              <w:rPr>
                <w:rFonts w:asciiTheme="minorHAnsi" w:hAnsiTheme="minorHAnsi" w:cs="Arial"/>
                <w:sz w:val="18"/>
                <w:szCs w:val="18"/>
              </w:rPr>
              <w:t>Thomaz da Silva Barreto</w:t>
            </w:r>
          </w:p>
        </w:tc>
      </w:tr>
      <w:tr w:rsidR="00A65DAF" w:rsidRPr="009E32F8" w:rsidTr="00314F50">
        <w:tc>
          <w:tcPr>
            <w:tcW w:w="4077" w:type="dxa"/>
          </w:tcPr>
          <w:p w:rsidR="00A65DAF" w:rsidRDefault="00A65DAF" w:rsidP="00ED69EF">
            <w:pPr>
              <w:pStyle w:val="PargrafodaLista"/>
              <w:ind w:left="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Vanessa Valéria Barbosa Mendes</w:t>
            </w:r>
          </w:p>
        </w:tc>
      </w:tr>
    </w:tbl>
    <w:p w:rsidR="009977F9" w:rsidRDefault="009977F9"/>
    <w:p w:rsidR="009977F9" w:rsidRDefault="009977F9"/>
    <w:sectPr w:rsidR="009977F9" w:rsidSect="00A25084">
      <w:headerReference w:type="default" r:id="rId8"/>
      <w:footerReference w:type="default" r:id="rId9"/>
      <w:pgSz w:w="11906" w:h="16838" w:code="9"/>
      <w:pgMar w:top="1418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98" w:rsidRDefault="00BA1998">
      <w:r>
        <w:separator/>
      </w:r>
    </w:p>
  </w:endnote>
  <w:endnote w:type="continuationSeparator" w:id="0">
    <w:p w:rsidR="00BA1998" w:rsidRDefault="00BA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F9" w:rsidRPr="000669BC" w:rsidRDefault="001135F9" w:rsidP="001135F9">
    <w:pPr>
      <w:pStyle w:val="Rodap"/>
      <w:jc w:val="center"/>
      <w:rPr>
        <w:b/>
        <w:caps/>
      </w:rPr>
    </w:pPr>
    <w:r w:rsidRPr="000669BC">
      <w:rPr>
        <w:b/>
        <w:caps/>
      </w:rPr>
      <w:t>Escola de Música de são paulo</w:t>
    </w:r>
  </w:p>
  <w:p w:rsidR="001135F9" w:rsidRPr="000669BC" w:rsidRDefault="001135F9" w:rsidP="001135F9">
    <w:pPr>
      <w:pStyle w:val="Rodap"/>
      <w:jc w:val="center"/>
      <w:rPr>
        <w:b/>
      </w:rPr>
    </w:pPr>
    <w:r w:rsidRPr="000669BC">
      <w:rPr>
        <w:caps/>
      </w:rPr>
      <w:t>Praça das Artes</w:t>
    </w:r>
  </w:p>
  <w:p w:rsidR="001135F9" w:rsidRPr="00F20374" w:rsidRDefault="001135F9" w:rsidP="001135F9">
    <w:pPr>
      <w:pStyle w:val="Rodap"/>
      <w:jc w:val="center"/>
      <w:rPr>
        <w:rFonts w:ascii="Calibri" w:hAnsi="Calibri"/>
        <w:sz w:val="22"/>
        <w:szCs w:val="22"/>
      </w:rPr>
    </w:pPr>
    <w:r w:rsidRPr="00F20374">
      <w:rPr>
        <w:rFonts w:ascii="Calibri" w:hAnsi="Calibri"/>
        <w:sz w:val="22"/>
        <w:szCs w:val="22"/>
      </w:rPr>
      <w:t>Av. São João, 281 – 2º andar – Centro - São Paulo – SP.</w:t>
    </w:r>
  </w:p>
  <w:p w:rsidR="001135F9" w:rsidRPr="00C221E8" w:rsidRDefault="001135F9" w:rsidP="001135F9">
    <w:pPr>
      <w:pStyle w:val="Rodap"/>
      <w:jc w:val="center"/>
      <w:rPr>
        <w:rFonts w:ascii="Calibri" w:hAnsi="Calibri"/>
        <w:sz w:val="22"/>
        <w:szCs w:val="22"/>
        <w:lang w:val="en-US"/>
      </w:rPr>
    </w:pPr>
    <w:r w:rsidRPr="00C221E8">
      <w:rPr>
        <w:rFonts w:ascii="Calibri" w:hAnsi="Calibri"/>
        <w:sz w:val="22"/>
        <w:szCs w:val="22"/>
        <w:lang w:val="en-US"/>
      </w:rPr>
      <w:t xml:space="preserve">CEP: 01035-970.   T +55 11 </w:t>
    </w:r>
    <w:r w:rsidRPr="007268A0">
      <w:rPr>
        <w:rFonts w:ascii="Calibri" w:hAnsi="Calibri"/>
        <w:sz w:val="22"/>
        <w:szCs w:val="22"/>
        <w:lang w:val="en-US"/>
      </w:rPr>
      <w:t>4571.0466</w:t>
    </w:r>
  </w:p>
  <w:p w:rsidR="001135F9" w:rsidRPr="00C221E8" w:rsidRDefault="001135F9" w:rsidP="001135F9">
    <w:pPr>
      <w:pStyle w:val="Rodap"/>
      <w:jc w:val="center"/>
      <w:rPr>
        <w:rFonts w:ascii="Calibri" w:hAnsi="Calibri"/>
        <w:sz w:val="22"/>
        <w:szCs w:val="22"/>
        <w:lang w:val="en-US"/>
      </w:rPr>
    </w:pPr>
    <w:r w:rsidRPr="00C221E8">
      <w:rPr>
        <w:rFonts w:ascii="Calibri" w:hAnsi="Calibri"/>
        <w:sz w:val="22"/>
        <w:szCs w:val="22"/>
        <w:lang w:val="en-US"/>
      </w:rPr>
      <w:t xml:space="preserve">escolademusica@prefeitura.sp.gov.br </w:t>
    </w:r>
    <w:r w:rsidRPr="00C221E8">
      <w:rPr>
        <w:rFonts w:ascii="Calibri" w:hAnsi="Calibri"/>
        <w:sz w:val="22"/>
        <w:szCs w:val="22"/>
        <w:lang w:val="en-US"/>
      </w:rPr>
      <w:sym w:font="Symbol" w:char="F07C"/>
    </w:r>
    <w:r w:rsidRPr="00C221E8">
      <w:rPr>
        <w:rFonts w:ascii="Calibri" w:hAnsi="Calibri"/>
        <w:sz w:val="22"/>
        <w:szCs w:val="22"/>
        <w:lang w:val="en-US"/>
      </w:rPr>
      <w:t xml:space="preserve"> </w:t>
    </w:r>
    <w:r w:rsidRPr="007268A0">
      <w:rPr>
        <w:rFonts w:ascii="Calibri" w:hAnsi="Calibri"/>
        <w:sz w:val="22"/>
        <w:szCs w:val="22"/>
        <w:lang w:val="en-US"/>
      </w:rPr>
      <w:t>www.theatromunicipal.sp.gov.br</w:t>
    </w:r>
  </w:p>
  <w:p w:rsidR="002A6B39" w:rsidRPr="00A25084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98" w:rsidRDefault="00BA1998">
      <w:r>
        <w:separator/>
      </w:r>
    </w:p>
  </w:footnote>
  <w:footnote w:type="continuationSeparator" w:id="0">
    <w:p w:rsidR="00BA1998" w:rsidRDefault="00BA1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6F7D71" w:rsidP="004300BF">
    <w:pPr>
      <w:pStyle w:val="Cabealho"/>
      <w:ind w:left="-360"/>
    </w:pPr>
    <w:r>
      <w:rPr>
        <w:noProof/>
      </w:rPr>
      <w:drawing>
        <wp:inline distT="0" distB="0" distL="0" distR="0">
          <wp:extent cx="5760085" cy="80581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B39" w:rsidRDefault="002A6B39" w:rsidP="00A64F26">
    <w:pPr>
      <w:pStyle w:val="Corpodetexto"/>
      <w:jc w:val="center"/>
      <w:rPr>
        <w:rFonts w:ascii="Comic Sans MS" w:hAnsi="Comic Sans MS" w:cs="Arial"/>
        <w:szCs w:val="24"/>
      </w:rPr>
    </w:pPr>
  </w:p>
  <w:p w:rsidR="002A6B39" w:rsidRDefault="002A6B39" w:rsidP="00A64F26">
    <w:pPr>
      <w:pStyle w:val="Corpodetexto"/>
      <w:jc w:val="center"/>
      <w:rPr>
        <w:rFonts w:ascii="Comic Sans MS" w:hAnsi="Comic Sans MS" w:cs="Arial"/>
        <w:szCs w:val="24"/>
      </w:rPr>
    </w:pPr>
  </w:p>
  <w:p w:rsidR="002A6B39" w:rsidRDefault="002A6B39" w:rsidP="00A64F26">
    <w:pPr>
      <w:pStyle w:val="Corpodetexto"/>
      <w:jc w:val="center"/>
      <w:rPr>
        <w:rFonts w:ascii="Comic Sans MS" w:hAnsi="Comic Sans MS" w:cs="Arial"/>
        <w:szCs w:val="24"/>
      </w:rPr>
    </w:pPr>
  </w:p>
  <w:p w:rsidR="002A6B39" w:rsidRPr="00CC204B" w:rsidRDefault="002A6B39" w:rsidP="00A64F26">
    <w:pPr>
      <w:pStyle w:val="Cabealho"/>
      <w:ind w:left="-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D1C"/>
    <w:multiLevelType w:val="hybridMultilevel"/>
    <w:tmpl w:val="032A9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3B6474"/>
    <w:multiLevelType w:val="hybridMultilevel"/>
    <w:tmpl w:val="CE5C42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B62564"/>
    <w:multiLevelType w:val="hybridMultilevel"/>
    <w:tmpl w:val="29981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06F17"/>
    <w:rsid w:val="000079F2"/>
    <w:rsid w:val="00016FF8"/>
    <w:rsid w:val="000235D7"/>
    <w:rsid w:val="00025369"/>
    <w:rsid w:val="00047F16"/>
    <w:rsid w:val="00050C76"/>
    <w:rsid w:val="00051CD7"/>
    <w:rsid w:val="0005773C"/>
    <w:rsid w:val="00061957"/>
    <w:rsid w:val="00062AA0"/>
    <w:rsid w:val="0006771B"/>
    <w:rsid w:val="000704BF"/>
    <w:rsid w:val="0007200A"/>
    <w:rsid w:val="00074B3D"/>
    <w:rsid w:val="00081568"/>
    <w:rsid w:val="00094CA0"/>
    <w:rsid w:val="000A3CD4"/>
    <w:rsid w:val="000B4AD6"/>
    <w:rsid w:val="000D4A30"/>
    <w:rsid w:val="000F6A6B"/>
    <w:rsid w:val="00110513"/>
    <w:rsid w:val="001135F9"/>
    <w:rsid w:val="001161F5"/>
    <w:rsid w:val="001256A8"/>
    <w:rsid w:val="00127266"/>
    <w:rsid w:val="0014468F"/>
    <w:rsid w:val="00146696"/>
    <w:rsid w:val="00176DCF"/>
    <w:rsid w:val="00182C68"/>
    <w:rsid w:val="00184D06"/>
    <w:rsid w:val="00184D0F"/>
    <w:rsid w:val="00190535"/>
    <w:rsid w:val="00193D9B"/>
    <w:rsid w:val="001A0D99"/>
    <w:rsid w:val="001A3CB6"/>
    <w:rsid w:val="001B1AB0"/>
    <w:rsid w:val="001B37B5"/>
    <w:rsid w:val="001C1019"/>
    <w:rsid w:val="001C5DC8"/>
    <w:rsid w:val="001D0B97"/>
    <w:rsid w:val="001D3CCE"/>
    <w:rsid w:val="001E140A"/>
    <w:rsid w:val="001E68AC"/>
    <w:rsid w:val="001F2B19"/>
    <w:rsid w:val="00202F07"/>
    <w:rsid w:val="00215781"/>
    <w:rsid w:val="002235CA"/>
    <w:rsid w:val="0024719C"/>
    <w:rsid w:val="00252FE8"/>
    <w:rsid w:val="002549D6"/>
    <w:rsid w:val="00267FA2"/>
    <w:rsid w:val="0027516E"/>
    <w:rsid w:val="00280217"/>
    <w:rsid w:val="002812A8"/>
    <w:rsid w:val="00293943"/>
    <w:rsid w:val="002A6B39"/>
    <w:rsid w:val="002C204C"/>
    <w:rsid w:val="002C3760"/>
    <w:rsid w:val="002C73D8"/>
    <w:rsid w:val="002D01D2"/>
    <w:rsid w:val="002D1560"/>
    <w:rsid w:val="002D1FBE"/>
    <w:rsid w:val="0030293B"/>
    <w:rsid w:val="00303048"/>
    <w:rsid w:val="00312056"/>
    <w:rsid w:val="00312F80"/>
    <w:rsid w:val="003161C8"/>
    <w:rsid w:val="00321C41"/>
    <w:rsid w:val="003229FF"/>
    <w:rsid w:val="00337E5F"/>
    <w:rsid w:val="00341A49"/>
    <w:rsid w:val="00342D76"/>
    <w:rsid w:val="00356C7E"/>
    <w:rsid w:val="00362642"/>
    <w:rsid w:val="0037091D"/>
    <w:rsid w:val="003712F3"/>
    <w:rsid w:val="00371AF6"/>
    <w:rsid w:val="003803E8"/>
    <w:rsid w:val="003841F1"/>
    <w:rsid w:val="0039674B"/>
    <w:rsid w:val="003A082F"/>
    <w:rsid w:val="003B3AA6"/>
    <w:rsid w:val="003B3F3E"/>
    <w:rsid w:val="003B6616"/>
    <w:rsid w:val="003D21ED"/>
    <w:rsid w:val="003E2FFF"/>
    <w:rsid w:val="003E38C4"/>
    <w:rsid w:val="003E5D9A"/>
    <w:rsid w:val="003E5DE8"/>
    <w:rsid w:val="003F07EB"/>
    <w:rsid w:val="003F1937"/>
    <w:rsid w:val="004074D2"/>
    <w:rsid w:val="004153DD"/>
    <w:rsid w:val="004154B0"/>
    <w:rsid w:val="00420B14"/>
    <w:rsid w:val="00426D8A"/>
    <w:rsid w:val="004300BF"/>
    <w:rsid w:val="00430C63"/>
    <w:rsid w:val="00431634"/>
    <w:rsid w:val="00435DFB"/>
    <w:rsid w:val="00454B4F"/>
    <w:rsid w:val="004649CF"/>
    <w:rsid w:val="004770BF"/>
    <w:rsid w:val="00483434"/>
    <w:rsid w:val="00484856"/>
    <w:rsid w:val="00485E01"/>
    <w:rsid w:val="00492789"/>
    <w:rsid w:val="004A381C"/>
    <w:rsid w:val="004A467D"/>
    <w:rsid w:val="004A480C"/>
    <w:rsid w:val="004A4848"/>
    <w:rsid w:val="004B6D2C"/>
    <w:rsid w:val="004B769A"/>
    <w:rsid w:val="004C026F"/>
    <w:rsid w:val="004D150D"/>
    <w:rsid w:val="004D371B"/>
    <w:rsid w:val="004D579E"/>
    <w:rsid w:val="004F1D4C"/>
    <w:rsid w:val="004F28DF"/>
    <w:rsid w:val="0050535A"/>
    <w:rsid w:val="00511983"/>
    <w:rsid w:val="00535EDE"/>
    <w:rsid w:val="00541C3C"/>
    <w:rsid w:val="00564685"/>
    <w:rsid w:val="00584800"/>
    <w:rsid w:val="005951C1"/>
    <w:rsid w:val="005B2408"/>
    <w:rsid w:val="005C1587"/>
    <w:rsid w:val="005D04C2"/>
    <w:rsid w:val="005D297F"/>
    <w:rsid w:val="005D4B5F"/>
    <w:rsid w:val="005F2E9B"/>
    <w:rsid w:val="0061569B"/>
    <w:rsid w:val="006206F9"/>
    <w:rsid w:val="00622987"/>
    <w:rsid w:val="00632443"/>
    <w:rsid w:val="006348F6"/>
    <w:rsid w:val="00645BC6"/>
    <w:rsid w:val="00651483"/>
    <w:rsid w:val="00653E50"/>
    <w:rsid w:val="00657E6E"/>
    <w:rsid w:val="0066201E"/>
    <w:rsid w:val="00663D3B"/>
    <w:rsid w:val="00670F65"/>
    <w:rsid w:val="00671813"/>
    <w:rsid w:val="00681A9A"/>
    <w:rsid w:val="00697A82"/>
    <w:rsid w:val="006A3717"/>
    <w:rsid w:val="006A4BCF"/>
    <w:rsid w:val="006D29E4"/>
    <w:rsid w:val="006F172C"/>
    <w:rsid w:val="006F7D71"/>
    <w:rsid w:val="00701E8D"/>
    <w:rsid w:val="00706936"/>
    <w:rsid w:val="00706B1D"/>
    <w:rsid w:val="00706CF9"/>
    <w:rsid w:val="00711943"/>
    <w:rsid w:val="007201B1"/>
    <w:rsid w:val="007273EB"/>
    <w:rsid w:val="0074339B"/>
    <w:rsid w:val="00754B41"/>
    <w:rsid w:val="00760CF4"/>
    <w:rsid w:val="0078283B"/>
    <w:rsid w:val="0078389C"/>
    <w:rsid w:val="007A6E2B"/>
    <w:rsid w:val="007B381B"/>
    <w:rsid w:val="007E35C9"/>
    <w:rsid w:val="007F4433"/>
    <w:rsid w:val="0081150F"/>
    <w:rsid w:val="00815C16"/>
    <w:rsid w:val="00821523"/>
    <w:rsid w:val="00831489"/>
    <w:rsid w:val="00843564"/>
    <w:rsid w:val="00854247"/>
    <w:rsid w:val="0086450B"/>
    <w:rsid w:val="008700EA"/>
    <w:rsid w:val="008735B8"/>
    <w:rsid w:val="00875AB5"/>
    <w:rsid w:val="00886A5C"/>
    <w:rsid w:val="008907B9"/>
    <w:rsid w:val="00895EA3"/>
    <w:rsid w:val="008A7A95"/>
    <w:rsid w:val="008B41B1"/>
    <w:rsid w:val="008C37D3"/>
    <w:rsid w:val="008C70BE"/>
    <w:rsid w:val="008E3C05"/>
    <w:rsid w:val="009123C9"/>
    <w:rsid w:val="00913CAA"/>
    <w:rsid w:val="00927C44"/>
    <w:rsid w:val="00932FC7"/>
    <w:rsid w:val="0093373E"/>
    <w:rsid w:val="0093544B"/>
    <w:rsid w:val="0097251F"/>
    <w:rsid w:val="0098251C"/>
    <w:rsid w:val="009845BC"/>
    <w:rsid w:val="009977F9"/>
    <w:rsid w:val="009A2FD0"/>
    <w:rsid w:val="009A34D4"/>
    <w:rsid w:val="009E32F8"/>
    <w:rsid w:val="009E4C2D"/>
    <w:rsid w:val="009F0402"/>
    <w:rsid w:val="009F41A9"/>
    <w:rsid w:val="009F4F70"/>
    <w:rsid w:val="00A036FA"/>
    <w:rsid w:val="00A07A34"/>
    <w:rsid w:val="00A10083"/>
    <w:rsid w:val="00A100A9"/>
    <w:rsid w:val="00A17A7F"/>
    <w:rsid w:val="00A25084"/>
    <w:rsid w:val="00A27B1F"/>
    <w:rsid w:val="00A32FD7"/>
    <w:rsid w:val="00A438AD"/>
    <w:rsid w:val="00A43E37"/>
    <w:rsid w:val="00A5139D"/>
    <w:rsid w:val="00A537D9"/>
    <w:rsid w:val="00A6124E"/>
    <w:rsid w:val="00A64F26"/>
    <w:rsid w:val="00A65DAF"/>
    <w:rsid w:val="00A70649"/>
    <w:rsid w:val="00A72A88"/>
    <w:rsid w:val="00A77DF8"/>
    <w:rsid w:val="00A95D2A"/>
    <w:rsid w:val="00AA3A85"/>
    <w:rsid w:val="00AA3FF4"/>
    <w:rsid w:val="00AA5DB9"/>
    <w:rsid w:val="00AC52E7"/>
    <w:rsid w:val="00AF2E0F"/>
    <w:rsid w:val="00AF31C1"/>
    <w:rsid w:val="00B071C3"/>
    <w:rsid w:val="00B1271D"/>
    <w:rsid w:val="00B14762"/>
    <w:rsid w:val="00B15DD3"/>
    <w:rsid w:val="00B21974"/>
    <w:rsid w:val="00B22548"/>
    <w:rsid w:val="00B337D3"/>
    <w:rsid w:val="00B3478E"/>
    <w:rsid w:val="00B51CE4"/>
    <w:rsid w:val="00B54316"/>
    <w:rsid w:val="00B55E81"/>
    <w:rsid w:val="00B57BFF"/>
    <w:rsid w:val="00B842A8"/>
    <w:rsid w:val="00B849F6"/>
    <w:rsid w:val="00B94C4F"/>
    <w:rsid w:val="00BA1998"/>
    <w:rsid w:val="00C141E4"/>
    <w:rsid w:val="00C14A24"/>
    <w:rsid w:val="00C16772"/>
    <w:rsid w:val="00C22231"/>
    <w:rsid w:val="00C233B2"/>
    <w:rsid w:val="00C347C2"/>
    <w:rsid w:val="00C437AE"/>
    <w:rsid w:val="00C46A4E"/>
    <w:rsid w:val="00C661A6"/>
    <w:rsid w:val="00C70B26"/>
    <w:rsid w:val="00C71CC3"/>
    <w:rsid w:val="00C74C27"/>
    <w:rsid w:val="00C91E69"/>
    <w:rsid w:val="00C93B60"/>
    <w:rsid w:val="00CA601E"/>
    <w:rsid w:val="00CB428C"/>
    <w:rsid w:val="00CB517E"/>
    <w:rsid w:val="00CB6900"/>
    <w:rsid w:val="00CB6DF5"/>
    <w:rsid w:val="00CC204B"/>
    <w:rsid w:val="00CC3796"/>
    <w:rsid w:val="00CF5280"/>
    <w:rsid w:val="00CF5D21"/>
    <w:rsid w:val="00D13149"/>
    <w:rsid w:val="00D1529C"/>
    <w:rsid w:val="00D201BB"/>
    <w:rsid w:val="00D365A6"/>
    <w:rsid w:val="00D36F65"/>
    <w:rsid w:val="00D3713F"/>
    <w:rsid w:val="00D55896"/>
    <w:rsid w:val="00D60655"/>
    <w:rsid w:val="00D625F7"/>
    <w:rsid w:val="00D84183"/>
    <w:rsid w:val="00D8504E"/>
    <w:rsid w:val="00D9017F"/>
    <w:rsid w:val="00D91544"/>
    <w:rsid w:val="00D96543"/>
    <w:rsid w:val="00DA4E1E"/>
    <w:rsid w:val="00DA51B9"/>
    <w:rsid w:val="00DB3538"/>
    <w:rsid w:val="00DB7978"/>
    <w:rsid w:val="00DC2C87"/>
    <w:rsid w:val="00DD1A4B"/>
    <w:rsid w:val="00DD2813"/>
    <w:rsid w:val="00DD79F3"/>
    <w:rsid w:val="00DE4962"/>
    <w:rsid w:val="00DF31B1"/>
    <w:rsid w:val="00DF713F"/>
    <w:rsid w:val="00DF7D22"/>
    <w:rsid w:val="00E031E4"/>
    <w:rsid w:val="00E072B5"/>
    <w:rsid w:val="00E13748"/>
    <w:rsid w:val="00E13A14"/>
    <w:rsid w:val="00E145CA"/>
    <w:rsid w:val="00E23F4A"/>
    <w:rsid w:val="00E341C1"/>
    <w:rsid w:val="00E3456E"/>
    <w:rsid w:val="00E4322F"/>
    <w:rsid w:val="00E45292"/>
    <w:rsid w:val="00E54CB7"/>
    <w:rsid w:val="00E557D4"/>
    <w:rsid w:val="00E6401C"/>
    <w:rsid w:val="00E650B8"/>
    <w:rsid w:val="00E70A3A"/>
    <w:rsid w:val="00E74543"/>
    <w:rsid w:val="00E8468C"/>
    <w:rsid w:val="00E92421"/>
    <w:rsid w:val="00E9244E"/>
    <w:rsid w:val="00E959F9"/>
    <w:rsid w:val="00EA0010"/>
    <w:rsid w:val="00EA004A"/>
    <w:rsid w:val="00EA18A4"/>
    <w:rsid w:val="00EC1B46"/>
    <w:rsid w:val="00ED69EF"/>
    <w:rsid w:val="00EE0235"/>
    <w:rsid w:val="00EE47DC"/>
    <w:rsid w:val="00EE4A07"/>
    <w:rsid w:val="00F034D8"/>
    <w:rsid w:val="00F04BCA"/>
    <w:rsid w:val="00F13510"/>
    <w:rsid w:val="00F178D0"/>
    <w:rsid w:val="00F23BE4"/>
    <w:rsid w:val="00F255AB"/>
    <w:rsid w:val="00F272C3"/>
    <w:rsid w:val="00F27FAB"/>
    <w:rsid w:val="00F445BD"/>
    <w:rsid w:val="00F478A4"/>
    <w:rsid w:val="00F506A2"/>
    <w:rsid w:val="00F7499A"/>
    <w:rsid w:val="00F8093F"/>
    <w:rsid w:val="00FC3DA1"/>
    <w:rsid w:val="00FC6036"/>
    <w:rsid w:val="00FC621A"/>
    <w:rsid w:val="00FD6044"/>
    <w:rsid w:val="00FD7354"/>
    <w:rsid w:val="00FE697B"/>
    <w:rsid w:val="00FE749E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A25084"/>
  </w:style>
  <w:style w:type="paragraph" w:styleId="PargrafodaLista">
    <w:name w:val="List Paragraph"/>
    <w:basedOn w:val="Normal"/>
    <w:uiPriority w:val="34"/>
    <w:qFormat/>
    <w:rsid w:val="00FE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9684-2051-4FEB-821F-FE44EB29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x265453</cp:lastModifiedBy>
  <cp:revision>51</cp:revision>
  <cp:lastPrinted>2015-03-31T14:06:00Z</cp:lastPrinted>
  <dcterms:created xsi:type="dcterms:W3CDTF">2016-03-24T19:20:00Z</dcterms:created>
  <dcterms:modified xsi:type="dcterms:W3CDTF">2016-03-29T22:58:00Z</dcterms:modified>
</cp:coreProperties>
</file>