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9B44AE">
        <w:t>SETEMBRO</w:t>
      </w:r>
      <w:r>
        <w:t xml:space="preserve"> 201</w:t>
      </w:r>
      <w:r w:rsidR="003920E2">
        <w:t>5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41375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413759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413759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413759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41375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413759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41375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413759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413759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413759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413759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41375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413759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413759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413759">
              <w:rPr>
                <w:b/>
              </w:rPr>
            </w:r>
            <w:r w:rsidR="0041375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413759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sectPr w:rsidR="00553117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07" w:rsidRDefault="00234107">
      <w:r>
        <w:separator/>
      </w:r>
    </w:p>
  </w:endnote>
  <w:endnote w:type="continuationSeparator" w:id="0">
    <w:p w:rsidR="00234107" w:rsidRDefault="0023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</w:t>
    </w:r>
    <w:proofErr w:type="gramStart"/>
    <w:r w:rsidRPr="00397213">
      <w:rPr>
        <w:lang w:val="en-US"/>
      </w:rPr>
      <w:t>:</w:t>
    </w:r>
    <w:r w:rsidR="00EC1437">
      <w:rPr>
        <w:lang w:val="en-US"/>
      </w:rPr>
      <w:t>4571</w:t>
    </w:r>
    <w:proofErr w:type="gramEnd"/>
    <w:r w:rsidR="00EC1437">
      <w:rPr>
        <w:lang w:val="en-US"/>
      </w:rPr>
      <w:t>-0523</w:t>
    </w:r>
    <w:r w:rsidRPr="00397213">
      <w:rPr>
        <w:lang w:val="en-US"/>
      </w:rPr>
      <w:t xml:space="preserve"> </w:t>
    </w:r>
  </w:p>
  <w:p w:rsidR="002A6B39" w:rsidRPr="00397213" w:rsidRDefault="00413759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07" w:rsidRDefault="00234107">
      <w:r>
        <w:separator/>
      </w:r>
    </w:p>
  </w:footnote>
  <w:footnote w:type="continuationSeparator" w:id="0">
    <w:p w:rsidR="00234107" w:rsidRDefault="0023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52508"/>
    <w:rsid w:val="00174C00"/>
    <w:rsid w:val="00182C68"/>
    <w:rsid w:val="001A0D99"/>
    <w:rsid w:val="001B1AB0"/>
    <w:rsid w:val="001C1019"/>
    <w:rsid w:val="001C1FAD"/>
    <w:rsid w:val="001D3CCE"/>
    <w:rsid w:val="001E68AC"/>
    <w:rsid w:val="001F2B19"/>
    <w:rsid w:val="00221A1B"/>
    <w:rsid w:val="002235CA"/>
    <w:rsid w:val="00234107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F3F51"/>
    <w:rsid w:val="00413759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A19BF"/>
    <w:rsid w:val="004A7942"/>
    <w:rsid w:val="004B769A"/>
    <w:rsid w:val="004E0C3D"/>
    <w:rsid w:val="0050535A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7DB0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A34D4"/>
    <w:rsid w:val="009B44AE"/>
    <w:rsid w:val="009C45F8"/>
    <w:rsid w:val="009D3E11"/>
    <w:rsid w:val="009D71B2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E645F"/>
    <w:rsid w:val="00C04B1C"/>
    <w:rsid w:val="00C05A3E"/>
    <w:rsid w:val="00C14A24"/>
    <w:rsid w:val="00C25EF3"/>
    <w:rsid w:val="00C437AE"/>
    <w:rsid w:val="00C661A6"/>
    <w:rsid w:val="00C70B26"/>
    <w:rsid w:val="00C71CC3"/>
    <w:rsid w:val="00C9015C"/>
    <w:rsid w:val="00C90185"/>
    <w:rsid w:val="00CB4227"/>
    <w:rsid w:val="00CB517E"/>
    <w:rsid w:val="00CC204B"/>
    <w:rsid w:val="00CC3796"/>
    <w:rsid w:val="00CD5C9F"/>
    <w:rsid w:val="00CE5602"/>
    <w:rsid w:val="00D05D83"/>
    <w:rsid w:val="00D1529C"/>
    <w:rsid w:val="00D21881"/>
    <w:rsid w:val="00D32E44"/>
    <w:rsid w:val="00D33EC5"/>
    <w:rsid w:val="00D46C84"/>
    <w:rsid w:val="00D5133F"/>
    <w:rsid w:val="00D51787"/>
    <w:rsid w:val="00D72A95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1437"/>
    <w:rsid w:val="00EC7F3A"/>
    <w:rsid w:val="00EE4A07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x302222</cp:lastModifiedBy>
  <cp:revision>2</cp:revision>
  <cp:lastPrinted>2014-02-05T11:43:00Z</cp:lastPrinted>
  <dcterms:created xsi:type="dcterms:W3CDTF">2015-08-18T14:52:00Z</dcterms:created>
  <dcterms:modified xsi:type="dcterms:W3CDTF">2015-08-18T14:52:00Z</dcterms:modified>
</cp:coreProperties>
</file>